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1AEF" w14:textId="77777777" w:rsidR="008E2E89" w:rsidRDefault="008E2E89" w:rsidP="009C5B9A">
      <w:pPr>
        <w:spacing w:before="120" w:after="120"/>
        <w:rPr>
          <w:rFonts w:ascii="Poppins" w:hAnsi="Poppins" w:cs="Poppins"/>
          <w:b/>
          <w:bCs/>
          <w:color w:val="0000E0"/>
          <w:sz w:val="36"/>
          <w:szCs w:val="36"/>
        </w:rPr>
      </w:pPr>
    </w:p>
    <w:p w14:paraId="04BEF867" w14:textId="2E801818" w:rsidR="008E2E89" w:rsidRDefault="008E2E89" w:rsidP="009C5B9A">
      <w:pPr>
        <w:spacing w:before="120" w:after="120"/>
        <w:rPr>
          <w:rFonts w:ascii="Poppins" w:hAnsi="Poppins" w:cs="Poppins"/>
          <w:color w:val="414042"/>
          <w:sz w:val="20"/>
          <w:szCs w:val="20"/>
          <w:shd w:val="clear" w:color="auto" w:fill="FFFFFF"/>
        </w:rPr>
      </w:pPr>
      <w:r w:rsidRPr="002565AA">
        <w:rPr>
          <w:rFonts w:ascii="Poppins" w:hAnsi="Poppins" w:cs="Poppins"/>
          <w:b/>
          <w:bCs/>
          <w:color w:val="0000E0"/>
          <w:sz w:val="36"/>
          <w:szCs w:val="36"/>
        </w:rPr>
        <w:t>ICRS CPD self-assessment</w:t>
      </w:r>
    </w:p>
    <w:p w14:paraId="24017E8E" w14:textId="77777777" w:rsidR="008E2E89" w:rsidRDefault="008E2E89" w:rsidP="009C5B9A">
      <w:pPr>
        <w:spacing w:before="120" w:after="120"/>
        <w:rPr>
          <w:rFonts w:ascii="Poppins" w:hAnsi="Poppins" w:cs="Poppins"/>
          <w:color w:val="414042"/>
          <w:sz w:val="20"/>
          <w:szCs w:val="20"/>
          <w:shd w:val="clear" w:color="auto" w:fill="FFFFFF"/>
        </w:rPr>
      </w:pPr>
    </w:p>
    <w:p w14:paraId="1E3E7EBB" w14:textId="5BA35505" w:rsidR="00583B49" w:rsidRPr="002565AA" w:rsidRDefault="00456C79" w:rsidP="009C5B9A">
      <w:pPr>
        <w:spacing w:before="120" w:after="120"/>
        <w:rPr>
          <w:rFonts w:ascii="Poppins" w:hAnsi="Poppins" w:cs="Poppins"/>
          <w:color w:val="414042"/>
          <w:sz w:val="20"/>
          <w:szCs w:val="20"/>
          <w:shd w:val="clear" w:color="auto" w:fill="FFFFFF"/>
        </w:rPr>
      </w:pPr>
      <w:r w:rsidRPr="002565AA">
        <w:rPr>
          <w:rFonts w:ascii="Poppins" w:hAnsi="Poppins" w:cs="Poppins"/>
          <w:color w:val="414042"/>
          <w:sz w:val="20"/>
          <w:szCs w:val="20"/>
          <w:shd w:val="clear" w:color="auto" w:fill="FFFFFF"/>
        </w:rPr>
        <w:t xml:space="preserve">In our </w:t>
      </w:r>
      <w:r w:rsidR="00583B49" w:rsidRPr="002565AA">
        <w:rPr>
          <w:rFonts w:ascii="Poppins" w:hAnsi="Poppins" w:cs="Poppins"/>
          <w:color w:val="414042"/>
          <w:sz w:val="20"/>
          <w:szCs w:val="20"/>
          <w:shd w:val="clear" w:color="auto" w:fill="FFFFFF"/>
        </w:rPr>
        <w:t>fast-changing</w:t>
      </w:r>
      <w:r w:rsidR="00A75550" w:rsidRPr="002565AA">
        <w:rPr>
          <w:rFonts w:ascii="Poppins" w:hAnsi="Poppins" w:cs="Poppins"/>
          <w:color w:val="414042"/>
          <w:sz w:val="20"/>
          <w:szCs w:val="20"/>
          <w:shd w:val="clear" w:color="auto" w:fill="FFFFFF"/>
        </w:rPr>
        <w:t xml:space="preserve"> world, </w:t>
      </w:r>
      <w:r w:rsidR="00583B49" w:rsidRPr="002565AA">
        <w:rPr>
          <w:rFonts w:ascii="Poppins" w:hAnsi="Poppins" w:cs="Poppins"/>
          <w:color w:val="414042"/>
          <w:sz w:val="20"/>
          <w:szCs w:val="20"/>
          <w:shd w:val="clear" w:color="auto" w:fill="FFFFFF"/>
        </w:rPr>
        <w:t xml:space="preserve">continuous learning and development is no longer optional. </w:t>
      </w:r>
      <w:r w:rsidR="0029323E" w:rsidRPr="002565AA">
        <w:rPr>
          <w:rFonts w:ascii="Poppins" w:hAnsi="Poppins" w:cs="Poppins"/>
          <w:color w:val="414042"/>
          <w:sz w:val="20"/>
          <w:szCs w:val="20"/>
          <w:shd w:val="clear" w:color="auto" w:fill="FFFFFF"/>
        </w:rPr>
        <w:t>Whether we are part of an organisation or working independently, we</w:t>
      </w:r>
      <w:r w:rsidR="005E65E7" w:rsidRPr="002565AA">
        <w:rPr>
          <w:rFonts w:ascii="Poppins" w:hAnsi="Poppins" w:cs="Poppins"/>
          <w:color w:val="414042"/>
          <w:sz w:val="20"/>
          <w:szCs w:val="20"/>
          <w:shd w:val="clear" w:color="auto" w:fill="FFFFFF"/>
        </w:rPr>
        <w:t xml:space="preserve"> </w:t>
      </w:r>
      <w:r w:rsidR="0029323E" w:rsidRPr="002565AA">
        <w:rPr>
          <w:rFonts w:ascii="Poppins" w:hAnsi="Poppins" w:cs="Poppins"/>
          <w:color w:val="414042"/>
          <w:sz w:val="20"/>
          <w:szCs w:val="20"/>
          <w:shd w:val="clear" w:color="auto" w:fill="FFFFFF"/>
        </w:rPr>
        <w:t xml:space="preserve">all </w:t>
      </w:r>
      <w:r w:rsidR="004B3E1A" w:rsidRPr="002565AA">
        <w:rPr>
          <w:rFonts w:ascii="Poppins" w:hAnsi="Poppins" w:cs="Poppins"/>
          <w:color w:val="414042"/>
          <w:sz w:val="20"/>
          <w:szCs w:val="20"/>
          <w:shd w:val="clear" w:color="auto" w:fill="FFFFFF"/>
        </w:rPr>
        <w:t>must</w:t>
      </w:r>
      <w:r w:rsidR="005E65E7" w:rsidRPr="002565AA">
        <w:rPr>
          <w:rFonts w:ascii="Poppins" w:hAnsi="Poppins" w:cs="Poppins"/>
          <w:color w:val="414042"/>
          <w:sz w:val="20"/>
          <w:szCs w:val="20"/>
          <w:shd w:val="clear" w:color="auto" w:fill="FFFFFF"/>
        </w:rPr>
        <w:t xml:space="preserve"> ensure</w:t>
      </w:r>
      <w:r w:rsidR="00583B49" w:rsidRPr="002565AA">
        <w:rPr>
          <w:rFonts w:ascii="Poppins" w:hAnsi="Poppins" w:cs="Poppins"/>
          <w:color w:val="414042"/>
          <w:sz w:val="20"/>
          <w:szCs w:val="20"/>
          <w:shd w:val="clear" w:color="auto" w:fill="FFFFFF"/>
        </w:rPr>
        <w:t xml:space="preserve"> we stay abreast of developments in our field, current in our understanding of key issues and up to date </w:t>
      </w:r>
      <w:r w:rsidR="0008212B" w:rsidRPr="002565AA">
        <w:rPr>
          <w:rFonts w:ascii="Poppins" w:hAnsi="Poppins" w:cs="Poppins"/>
          <w:color w:val="414042"/>
          <w:sz w:val="20"/>
          <w:szCs w:val="20"/>
          <w:shd w:val="clear" w:color="auto" w:fill="FFFFFF"/>
        </w:rPr>
        <w:t>with</w:t>
      </w:r>
      <w:r w:rsidR="00583B49" w:rsidRPr="002565AA">
        <w:rPr>
          <w:rFonts w:ascii="Poppins" w:hAnsi="Poppins" w:cs="Poppins"/>
          <w:color w:val="414042"/>
          <w:sz w:val="20"/>
          <w:szCs w:val="20"/>
          <w:shd w:val="clear" w:color="auto" w:fill="FFFFFF"/>
        </w:rPr>
        <w:t xml:space="preserve"> our skillset.  </w:t>
      </w:r>
    </w:p>
    <w:p w14:paraId="6AFB73B7" w14:textId="0BD5D869" w:rsidR="00583B49" w:rsidRPr="002565AA" w:rsidRDefault="00583B49" w:rsidP="009C5B9A">
      <w:pPr>
        <w:spacing w:before="120" w:after="120"/>
        <w:rPr>
          <w:rFonts w:ascii="Poppins" w:hAnsi="Poppins" w:cs="Poppins"/>
          <w:color w:val="414042"/>
          <w:sz w:val="20"/>
          <w:szCs w:val="20"/>
          <w:shd w:val="clear" w:color="auto" w:fill="FFFFFF"/>
        </w:rPr>
      </w:pPr>
      <w:r w:rsidRPr="002565AA">
        <w:rPr>
          <w:rFonts w:ascii="Poppins" w:hAnsi="Poppins" w:cs="Poppins"/>
          <w:color w:val="414042"/>
          <w:sz w:val="20"/>
          <w:szCs w:val="20"/>
          <w:shd w:val="clear" w:color="auto" w:fill="FFFFFF"/>
        </w:rPr>
        <w:t>No matter what stage of your</w:t>
      </w:r>
      <w:r w:rsidR="0029323E" w:rsidRPr="002565AA">
        <w:rPr>
          <w:rFonts w:ascii="Poppins" w:hAnsi="Poppins" w:cs="Poppins"/>
          <w:color w:val="414042"/>
          <w:sz w:val="20"/>
          <w:szCs w:val="20"/>
          <w:shd w:val="clear" w:color="auto" w:fill="FFFFFF"/>
        </w:rPr>
        <w:t xml:space="preserve"> career</w:t>
      </w:r>
      <w:r w:rsidRPr="002565AA">
        <w:rPr>
          <w:rFonts w:ascii="Poppins" w:hAnsi="Poppins" w:cs="Poppins"/>
          <w:color w:val="414042"/>
          <w:sz w:val="20"/>
          <w:szCs w:val="20"/>
          <w:shd w:val="clear" w:color="auto" w:fill="FFFFFF"/>
        </w:rPr>
        <w:t xml:space="preserve"> you are at, this CPD tool will help you </w:t>
      </w:r>
      <w:r w:rsidR="0008212B" w:rsidRPr="002565AA">
        <w:rPr>
          <w:rFonts w:ascii="Poppins" w:hAnsi="Poppins" w:cs="Poppins"/>
          <w:color w:val="414042"/>
          <w:sz w:val="20"/>
          <w:szCs w:val="20"/>
          <w:shd w:val="clear" w:color="auto" w:fill="FFFFFF"/>
        </w:rPr>
        <w:t>(</w:t>
      </w:r>
      <w:r w:rsidRPr="002565AA">
        <w:rPr>
          <w:rFonts w:ascii="Poppins" w:hAnsi="Poppins" w:cs="Poppins"/>
          <w:color w:val="414042"/>
          <w:sz w:val="20"/>
          <w:szCs w:val="20"/>
          <w:shd w:val="clear" w:color="auto" w:fill="FFFFFF"/>
        </w:rPr>
        <w:t>re</w:t>
      </w:r>
      <w:r w:rsidR="0008212B" w:rsidRPr="002565AA">
        <w:rPr>
          <w:rFonts w:ascii="Poppins" w:hAnsi="Poppins" w:cs="Poppins"/>
          <w:color w:val="414042"/>
          <w:sz w:val="20"/>
          <w:szCs w:val="20"/>
          <w:shd w:val="clear" w:color="auto" w:fill="FFFFFF"/>
        </w:rPr>
        <w:t>)</w:t>
      </w:r>
      <w:r w:rsidRPr="002565AA">
        <w:rPr>
          <w:rFonts w:ascii="Poppins" w:hAnsi="Poppins" w:cs="Poppins"/>
          <w:color w:val="414042"/>
          <w:sz w:val="20"/>
          <w:szCs w:val="20"/>
          <w:shd w:val="clear" w:color="auto" w:fill="FFFFFF"/>
        </w:rPr>
        <w:t xml:space="preserve">evaluate your </w:t>
      </w:r>
      <w:r w:rsidR="0008212B" w:rsidRPr="002565AA">
        <w:rPr>
          <w:rFonts w:ascii="Poppins" w:hAnsi="Poppins" w:cs="Poppins"/>
          <w:color w:val="414042"/>
          <w:sz w:val="20"/>
          <w:szCs w:val="20"/>
          <w:shd w:val="clear" w:color="auto" w:fill="FFFFFF"/>
        </w:rPr>
        <w:t xml:space="preserve">ambitions </w:t>
      </w:r>
      <w:r w:rsidRPr="002565AA">
        <w:rPr>
          <w:rFonts w:ascii="Poppins" w:hAnsi="Poppins" w:cs="Poppins"/>
          <w:color w:val="414042"/>
          <w:sz w:val="20"/>
          <w:szCs w:val="20"/>
          <w:shd w:val="clear" w:color="auto" w:fill="FFFFFF"/>
        </w:rPr>
        <w:t xml:space="preserve">and your expertise and will support you in creating a development plan that is aligned with your </w:t>
      </w:r>
      <w:r w:rsidR="0029323E" w:rsidRPr="002565AA">
        <w:rPr>
          <w:rFonts w:ascii="Poppins" w:hAnsi="Poppins" w:cs="Poppins"/>
          <w:color w:val="414042"/>
          <w:sz w:val="20"/>
          <w:szCs w:val="20"/>
          <w:shd w:val="clear" w:color="auto" w:fill="FFFFFF"/>
        </w:rPr>
        <w:t>professional</w:t>
      </w:r>
      <w:r w:rsidR="00B24691" w:rsidRPr="002565AA">
        <w:rPr>
          <w:rFonts w:ascii="Poppins" w:hAnsi="Poppins" w:cs="Poppins"/>
          <w:color w:val="414042"/>
          <w:sz w:val="20"/>
          <w:szCs w:val="20"/>
          <w:shd w:val="clear" w:color="auto" w:fill="FFFFFF"/>
        </w:rPr>
        <w:t xml:space="preserve"> goals. </w:t>
      </w:r>
    </w:p>
    <w:p w14:paraId="0D8D21FC" w14:textId="6F5F5FC2" w:rsidR="00B24691" w:rsidRPr="002565AA" w:rsidRDefault="00B24691" w:rsidP="009C5B9A">
      <w:pPr>
        <w:spacing w:before="120" w:after="120"/>
        <w:rPr>
          <w:rFonts w:ascii="Poppins" w:hAnsi="Poppins" w:cs="Poppins"/>
          <w:color w:val="414042"/>
          <w:sz w:val="20"/>
          <w:szCs w:val="20"/>
          <w:shd w:val="clear" w:color="auto" w:fill="FFFFFF"/>
        </w:rPr>
      </w:pPr>
      <w:r w:rsidRPr="002565AA">
        <w:rPr>
          <w:rFonts w:ascii="Poppins" w:hAnsi="Poppins" w:cs="Poppins"/>
          <w:color w:val="414042"/>
          <w:sz w:val="20"/>
          <w:szCs w:val="20"/>
          <w:shd w:val="clear" w:color="auto" w:fill="FFFFFF"/>
        </w:rPr>
        <w:t>Use this tool regularly (at least once a year) to</w:t>
      </w:r>
      <w:r w:rsidR="005E65E7" w:rsidRPr="002565AA">
        <w:rPr>
          <w:rFonts w:ascii="Poppins" w:hAnsi="Poppins" w:cs="Poppins"/>
          <w:color w:val="414042"/>
          <w:sz w:val="20"/>
          <w:szCs w:val="20"/>
          <w:shd w:val="clear" w:color="auto" w:fill="FFFFFF"/>
        </w:rPr>
        <w:t xml:space="preserve"> plan</w:t>
      </w:r>
      <w:r w:rsidRPr="002565AA">
        <w:rPr>
          <w:rFonts w:ascii="Poppins" w:hAnsi="Poppins" w:cs="Poppins"/>
          <w:color w:val="414042"/>
          <w:sz w:val="20"/>
          <w:szCs w:val="20"/>
          <w:shd w:val="clear" w:color="auto" w:fill="FFFFFF"/>
        </w:rPr>
        <w:t xml:space="preserve"> your next </w:t>
      </w:r>
      <w:r w:rsidR="005E65E7" w:rsidRPr="002565AA">
        <w:rPr>
          <w:rFonts w:ascii="Poppins" w:hAnsi="Poppins" w:cs="Poppins"/>
          <w:color w:val="414042"/>
          <w:sz w:val="20"/>
          <w:szCs w:val="20"/>
          <w:shd w:val="clear" w:color="auto" w:fill="FFFFFF"/>
        </w:rPr>
        <w:t xml:space="preserve">development </w:t>
      </w:r>
      <w:r w:rsidRPr="002565AA">
        <w:rPr>
          <w:rFonts w:ascii="Poppins" w:hAnsi="Poppins" w:cs="Poppins"/>
          <w:color w:val="414042"/>
          <w:sz w:val="20"/>
          <w:szCs w:val="20"/>
          <w:shd w:val="clear" w:color="auto" w:fill="FFFFFF"/>
        </w:rPr>
        <w:t>steps.</w:t>
      </w:r>
    </w:p>
    <w:p w14:paraId="74C63627" w14:textId="77777777" w:rsidR="008E2E89" w:rsidRDefault="008E2E89" w:rsidP="009C5B9A">
      <w:pPr>
        <w:spacing w:before="120" w:after="120"/>
        <w:rPr>
          <w:rFonts w:ascii="Poppins" w:hAnsi="Poppins" w:cs="Poppins"/>
          <w:b/>
          <w:bCs/>
          <w:sz w:val="20"/>
          <w:szCs w:val="20"/>
        </w:rPr>
      </w:pPr>
    </w:p>
    <w:p w14:paraId="08999945" w14:textId="77777777" w:rsidR="008E2E89" w:rsidRDefault="008E2E89" w:rsidP="009C5B9A">
      <w:pPr>
        <w:spacing w:before="120" w:after="120"/>
        <w:rPr>
          <w:rFonts w:ascii="Poppins" w:hAnsi="Poppins" w:cs="Poppins"/>
          <w:b/>
          <w:bCs/>
          <w:sz w:val="20"/>
          <w:szCs w:val="20"/>
        </w:rPr>
      </w:pPr>
    </w:p>
    <w:p w14:paraId="28FB06A8" w14:textId="77777777" w:rsidR="008E2E89" w:rsidRDefault="008E2E89" w:rsidP="009C5B9A">
      <w:pPr>
        <w:spacing w:before="120" w:after="120"/>
        <w:rPr>
          <w:rFonts w:ascii="Poppins" w:hAnsi="Poppins" w:cs="Poppins"/>
          <w:b/>
          <w:bCs/>
          <w:sz w:val="20"/>
          <w:szCs w:val="20"/>
        </w:rPr>
      </w:pPr>
    </w:p>
    <w:p w14:paraId="146B8316" w14:textId="77777777" w:rsidR="008E2E89" w:rsidRDefault="008E2E89" w:rsidP="009C5B9A">
      <w:pPr>
        <w:spacing w:before="120" w:after="120"/>
        <w:rPr>
          <w:rFonts w:ascii="Poppins" w:hAnsi="Poppins" w:cs="Poppins"/>
          <w:b/>
          <w:bCs/>
          <w:sz w:val="20"/>
          <w:szCs w:val="20"/>
        </w:rPr>
      </w:pPr>
    </w:p>
    <w:p w14:paraId="78252604" w14:textId="77777777" w:rsidR="008E2E89" w:rsidRDefault="008E2E89" w:rsidP="009C5B9A">
      <w:pPr>
        <w:spacing w:before="120" w:after="120"/>
        <w:rPr>
          <w:rFonts w:ascii="Poppins" w:hAnsi="Poppins" w:cs="Poppins"/>
          <w:b/>
          <w:bCs/>
          <w:sz w:val="20"/>
          <w:szCs w:val="20"/>
        </w:rPr>
      </w:pPr>
    </w:p>
    <w:p w14:paraId="1055E629" w14:textId="77777777" w:rsidR="008E2E89" w:rsidRDefault="008E2E89" w:rsidP="009C5B9A">
      <w:pPr>
        <w:spacing w:before="120" w:after="120"/>
        <w:rPr>
          <w:rFonts w:ascii="Poppins" w:hAnsi="Poppins" w:cs="Poppins"/>
          <w:b/>
          <w:bCs/>
          <w:sz w:val="20"/>
          <w:szCs w:val="20"/>
        </w:rPr>
      </w:pPr>
    </w:p>
    <w:p w14:paraId="1631B174" w14:textId="77777777" w:rsidR="008E2E89" w:rsidRDefault="008E2E89" w:rsidP="009C5B9A">
      <w:pPr>
        <w:spacing w:before="120" w:after="120"/>
        <w:rPr>
          <w:rFonts w:ascii="Poppins" w:hAnsi="Poppins" w:cs="Poppins"/>
          <w:b/>
          <w:bCs/>
          <w:sz w:val="20"/>
          <w:szCs w:val="20"/>
        </w:rPr>
      </w:pPr>
    </w:p>
    <w:p w14:paraId="184B744A" w14:textId="77777777" w:rsidR="008E2E89" w:rsidRDefault="008E2E89" w:rsidP="009C5B9A">
      <w:pPr>
        <w:spacing w:before="120" w:after="120"/>
        <w:rPr>
          <w:rFonts w:ascii="Poppins" w:hAnsi="Poppins" w:cs="Poppins"/>
          <w:b/>
          <w:bCs/>
          <w:sz w:val="20"/>
          <w:szCs w:val="20"/>
        </w:rPr>
      </w:pPr>
    </w:p>
    <w:p w14:paraId="4EB13030" w14:textId="77777777" w:rsidR="008E2E89" w:rsidRDefault="008E2E89" w:rsidP="009C5B9A">
      <w:pPr>
        <w:spacing w:before="120" w:after="120"/>
        <w:rPr>
          <w:rFonts w:ascii="Poppins" w:hAnsi="Poppins" w:cs="Poppins"/>
          <w:b/>
          <w:bCs/>
          <w:sz w:val="20"/>
          <w:szCs w:val="20"/>
        </w:rPr>
      </w:pPr>
    </w:p>
    <w:p w14:paraId="0C0BF57B" w14:textId="77777777" w:rsidR="008E2E89" w:rsidRDefault="008E2E89" w:rsidP="009C5B9A">
      <w:pPr>
        <w:spacing w:before="120" w:after="120"/>
        <w:rPr>
          <w:rFonts w:ascii="Poppins" w:hAnsi="Poppins" w:cs="Poppins"/>
          <w:b/>
          <w:bCs/>
          <w:sz w:val="20"/>
          <w:szCs w:val="20"/>
        </w:rPr>
      </w:pPr>
    </w:p>
    <w:p w14:paraId="34DBF26D" w14:textId="6486377F" w:rsidR="00B24691" w:rsidRPr="008E2E89" w:rsidRDefault="00B24691" w:rsidP="009C5B9A">
      <w:pPr>
        <w:spacing w:before="120" w:after="120"/>
        <w:rPr>
          <w:rFonts w:ascii="Poppins" w:hAnsi="Poppins" w:cs="Poppins"/>
          <w:b/>
          <w:bCs/>
          <w:color w:val="0000E0"/>
        </w:rPr>
      </w:pPr>
      <w:r w:rsidRPr="008E2E89">
        <w:rPr>
          <w:rFonts w:ascii="Poppins" w:hAnsi="Poppins" w:cs="Poppins"/>
          <w:b/>
          <w:bCs/>
          <w:color w:val="0000E0"/>
        </w:rPr>
        <w:lastRenderedPageBreak/>
        <w:t>Mid-term career goal assessment:</w:t>
      </w:r>
    </w:p>
    <w:tbl>
      <w:tblPr>
        <w:tblStyle w:val="TableGrid"/>
        <w:tblW w:w="13887" w:type="dxa"/>
        <w:tblLook w:val="04A0" w:firstRow="1" w:lastRow="0" w:firstColumn="1" w:lastColumn="0" w:noHBand="0" w:noVBand="1"/>
      </w:tblPr>
      <w:tblGrid>
        <w:gridCol w:w="13887"/>
      </w:tblGrid>
      <w:tr w:rsidR="00B24691" w:rsidRPr="008E2E89" w14:paraId="544A78A4" w14:textId="77777777" w:rsidTr="00B24691">
        <w:tc>
          <w:tcPr>
            <w:tcW w:w="13887" w:type="dxa"/>
            <w:shd w:val="clear" w:color="auto" w:fill="D9D9D9" w:themeFill="background1" w:themeFillShade="D9"/>
          </w:tcPr>
          <w:p w14:paraId="62604D4B" w14:textId="38E98D36" w:rsidR="00B24691" w:rsidRPr="008E2E89" w:rsidRDefault="00B24691" w:rsidP="009C5B9A">
            <w:pPr>
              <w:pStyle w:val="Default"/>
              <w:spacing w:before="120" w:after="120"/>
              <w:rPr>
                <w:rFonts w:ascii="Poppins" w:hAnsi="Poppins" w:cs="Poppins"/>
                <w:b/>
                <w:bCs/>
                <w:sz w:val="18"/>
                <w:szCs w:val="18"/>
              </w:rPr>
            </w:pPr>
            <w:r w:rsidRPr="008E2E89">
              <w:rPr>
                <w:rFonts w:ascii="Poppins" w:hAnsi="Poppins" w:cs="Poppins"/>
                <w:b/>
                <w:bCs/>
                <w:sz w:val="18"/>
                <w:szCs w:val="18"/>
              </w:rPr>
              <w:t xml:space="preserve">Take a moment to reflect on your medium-term career goals. </w:t>
            </w:r>
            <w:r w:rsidR="0008212B" w:rsidRPr="008E2E89">
              <w:rPr>
                <w:rFonts w:ascii="Poppins" w:hAnsi="Poppins" w:cs="Poppins"/>
                <w:b/>
                <w:bCs/>
                <w:sz w:val="18"/>
                <w:szCs w:val="18"/>
              </w:rPr>
              <w:t>L</w:t>
            </w:r>
            <w:r w:rsidRPr="008E2E89">
              <w:rPr>
                <w:rFonts w:ascii="Poppins" w:hAnsi="Poppins" w:cs="Poppins"/>
                <w:b/>
                <w:bCs/>
                <w:sz w:val="18"/>
                <w:szCs w:val="18"/>
              </w:rPr>
              <w:t xml:space="preserve">ook about </w:t>
            </w:r>
            <w:r w:rsidR="0008212B" w:rsidRPr="008E2E89">
              <w:rPr>
                <w:rFonts w:ascii="Poppins" w:hAnsi="Poppins" w:cs="Poppins"/>
                <w:b/>
                <w:bCs/>
                <w:sz w:val="18"/>
                <w:szCs w:val="18"/>
              </w:rPr>
              <w:t>five</w:t>
            </w:r>
            <w:r w:rsidRPr="008E2E89">
              <w:rPr>
                <w:rFonts w:ascii="Poppins" w:hAnsi="Poppins" w:cs="Poppins"/>
                <w:b/>
                <w:bCs/>
                <w:sz w:val="18"/>
                <w:szCs w:val="18"/>
              </w:rPr>
              <w:t xml:space="preserve"> years ahead or in other words, envisage the type of role you would like to step into after your next one.</w:t>
            </w:r>
          </w:p>
        </w:tc>
      </w:tr>
      <w:tr w:rsidR="00B24691" w:rsidRPr="008E2E89" w14:paraId="2D5537F3" w14:textId="77777777" w:rsidTr="00B24691">
        <w:tc>
          <w:tcPr>
            <w:tcW w:w="13887" w:type="dxa"/>
          </w:tcPr>
          <w:p w14:paraId="1B4A49D1" w14:textId="2C156A1E" w:rsidR="00B24691" w:rsidRPr="008E2E89" w:rsidRDefault="00B24691" w:rsidP="009C5B9A">
            <w:pPr>
              <w:pStyle w:val="Default"/>
              <w:spacing w:before="120" w:after="120"/>
              <w:rPr>
                <w:rFonts w:ascii="Poppins" w:hAnsi="Poppins" w:cs="Poppins"/>
                <w:sz w:val="18"/>
                <w:szCs w:val="18"/>
              </w:rPr>
            </w:pPr>
            <w:r w:rsidRPr="008E2E89">
              <w:rPr>
                <w:rFonts w:ascii="Poppins" w:hAnsi="Poppins" w:cs="Poppins"/>
                <w:sz w:val="18"/>
                <w:szCs w:val="18"/>
              </w:rPr>
              <w:t xml:space="preserve">In </w:t>
            </w:r>
            <w:r w:rsidR="0049024E" w:rsidRPr="008E2E89">
              <w:rPr>
                <w:rFonts w:ascii="Poppins" w:hAnsi="Poppins" w:cs="Poppins"/>
                <w:sz w:val="18"/>
                <w:szCs w:val="18"/>
              </w:rPr>
              <w:t>three to five</w:t>
            </w:r>
            <w:r w:rsidR="005E65E7" w:rsidRPr="008E2E89">
              <w:rPr>
                <w:rFonts w:ascii="Poppins" w:hAnsi="Poppins" w:cs="Poppins"/>
                <w:sz w:val="18"/>
                <w:szCs w:val="18"/>
              </w:rPr>
              <w:t xml:space="preserve"> years,</w:t>
            </w:r>
            <w:r w:rsidR="008B78B3" w:rsidRPr="008E2E89">
              <w:rPr>
                <w:rFonts w:ascii="Poppins" w:hAnsi="Poppins" w:cs="Poppins"/>
                <w:sz w:val="18"/>
                <w:szCs w:val="18"/>
              </w:rPr>
              <w:t xml:space="preserve"> </w:t>
            </w:r>
            <w:r w:rsidRPr="008E2E89">
              <w:rPr>
                <w:rFonts w:ascii="Poppins" w:hAnsi="Poppins" w:cs="Poppins"/>
                <w:sz w:val="18"/>
                <w:szCs w:val="18"/>
              </w:rPr>
              <w:t xml:space="preserve">where do you see </w:t>
            </w:r>
            <w:r w:rsidR="008B78B3" w:rsidRPr="008E2E89">
              <w:rPr>
                <w:rFonts w:ascii="Poppins" w:hAnsi="Poppins" w:cs="Poppins"/>
                <w:sz w:val="18"/>
                <w:szCs w:val="18"/>
              </w:rPr>
              <w:t>yourself professionally?</w:t>
            </w:r>
          </w:p>
          <w:p w14:paraId="7C75FD4E" w14:textId="3A7527DE" w:rsidR="00B24691" w:rsidRPr="008E2E89" w:rsidRDefault="00B24691" w:rsidP="009C5B9A">
            <w:pPr>
              <w:pStyle w:val="Default"/>
              <w:spacing w:before="120" w:after="120"/>
              <w:rPr>
                <w:rFonts w:ascii="Poppins" w:hAnsi="Poppins" w:cs="Poppins"/>
                <w:sz w:val="18"/>
                <w:szCs w:val="18"/>
              </w:rPr>
            </w:pPr>
          </w:p>
          <w:p w14:paraId="48030352" w14:textId="0C037A42" w:rsidR="00B24691" w:rsidRPr="008E2E89" w:rsidRDefault="00B24691" w:rsidP="009C5B9A">
            <w:pPr>
              <w:pStyle w:val="Default"/>
              <w:spacing w:before="120" w:after="120"/>
              <w:rPr>
                <w:rFonts w:ascii="Poppins" w:hAnsi="Poppins" w:cs="Poppins"/>
                <w:sz w:val="18"/>
                <w:szCs w:val="18"/>
              </w:rPr>
            </w:pPr>
          </w:p>
        </w:tc>
      </w:tr>
      <w:tr w:rsidR="00B24691" w:rsidRPr="008E2E89" w14:paraId="2EAD3BAF" w14:textId="77777777" w:rsidTr="00B24691">
        <w:tc>
          <w:tcPr>
            <w:tcW w:w="13887" w:type="dxa"/>
          </w:tcPr>
          <w:p w14:paraId="19F68172" w14:textId="1A60FA14" w:rsidR="00B24691" w:rsidRPr="008E2E89" w:rsidRDefault="00B24691" w:rsidP="009C5B9A">
            <w:pPr>
              <w:pStyle w:val="Default"/>
              <w:spacing w:before="120" w:after="120"/>
              <w:rPr>
                <w:rFonts w:ascii="Poppins" w:hAnsi="Poppins" w:cs="Poppins"/>
                <w:sz w:val="18"/>
                <w:szCs w:val="18"/>
              </w:rPr>
            </w:pPr>
            <w:r w:rsidRPr="008E2E89">
              <w:rPr>
                <w:rFonts w:ascii="Poppins" w:hAnsi="Poppins" w:cs="Poppins"/>
                <w:sz w:val="18"/>
                <w:szCs w:val="18"/>
              </w:rPr>
              <w:t>Describe the type of work</w:t>
            </w:r>
            <w:r w:rsidR="008B78B3" w:rsidRPr="008E2E89">
              <w:rPr>
                <w:rFonts w:ascii="Poppins" w:hAnsi="Poppins" w:cs="Poppins"/>
                <w:sz w:val="18"/>
                <w:szCs w:val="18"/>
              </w:rPr>
              <w:t xml:space="preserve"> </w:t>
            </w:r>
            <w:r w:rsidRPr="008E2E89">
              <w:rPr>
                <w:rFonts w:ascii="Poppins" w:hAnsi="Poppins" w:cs="Poppins"/>
                <w:sz w:val="18"/>
                <w:szCs w:val="18"/>
              </w:rPr>
              <w:t>you would like to do then?</w:t>
            </w:r>
            <w:r w:rsidR="005E65E7" w:rsidRPr="008E2E89">
              <w:rPr>
                <w:rFonts w:ascii="Poppins" w:hAnsi="Poppins" w:cs="Poppins"/>
                <w:sz w:val="18"/>
                <w:szCs w:val="18"/>
              </w:rPr>
              <w:t xml:space="preserve"> (</w:t>
            </w:r>
            <w:proofErr w:type="spellStart"/>
            <w:r w:rsidR="005E65E7" w:rsidRPr="008E2E89">
              <w:rPr>
                <w:rFonts w:ascii="Poppins" w:hAnsi="Poppins" w:cs="Poppins"/>
                <w:sz w:val="18"/>
                <w:szCs w:val="18"/>
              </w:rPr>
              <w:t>f</w:t>
            </w:r>
            <w:proofErr w:type="spellEnd"/>
            <w:r w:rsidR="005E65E7" w:rsidRPr="008E2E89">
              <w:rPr>
                <w:rFonts w:ascii="Poppins" w:hAnsi="Poppins" w:cs="Poppins"/>
                <w:sz w:val="18"/>
                <w:szCs w:val="18"/>
              </w:rPr>
              <w:t xml:space="preserve"> you have a specific </w:t>
            </w:r>
            <w:r w:rsidR="0029323E" w:rsidRPr="008E2E89">
              <w:rPr>
                <w:rFonts w:ascii="Poppins" w:hAnsi="Poppins" w:cs="Poppins"/>
                <w:sz w:val="18"/>
                <w:szCs w:val="18"/>
              </w:rPr>
              <w:t>position</w:t>
            </w:r>
            <w:r w:rsidR="005E65E7" w:rsidRPr="008E2E89">
              <w:rPr>
                <w:rFonts w:ascii="Poppins" w:hAnsi="Poppins" w:cs="Poppins"/>
                <w:sz w:val="18"/>
                <w:szCs w:val="18"/>
              </w:rPr>
              <w:t xml:space="preserve"> in mind, note it down.)</w:t>
            </w:r>
          </w:p>
          <w:p w14:paraId="34331A0E" w14:textId="096C9171" w:rsidR="00B24691" w:rsidRPr="008E2E89" w:rsidRDefault="00B24691" w:rsidP="009C5B9A">
            <w:pPr>
              <w:pStyle w:val="Default"/>
              <w:spacing w:before="120" w:after="120"/>
              <w:rPr>
                <w:rFonts w:ascii="Poppins" w:hAnsi="Poppins" w:cs="Poppins"/>
                <w:sz w:val="18"/>
                <w:szCs w:val="18"/>
              </w:rPr>
            </w:pPr>
          </w:p>
          <w:p w14:paraId="39502903" w14:textId="12E56C54" w:rsidR="005E65E7" w:rsidRPr="008E2E89" w:rsidRDefault="005E65E7" w:rsidP="009C5B9A">
            <w:pPr>
              <w:pStyle w:val="Default"/>
              <w:spacing w:before="120" w:after="120"/>
              <w:rPr>
                <w:rFonts w:ascii="Poppins" w:hAnsi="Poppins" w:cs="Poppins"/>
                <w:sz w:val="18"/>
                <w:szCs w:val="18"/>
              </w:rPr>
            </w:pPr>
          </w:p>
        </w:tc>
      </w:tr>
      <w:tr w:rsidR="00B24691" w:rsidRPr="008E2E89" w14:paraId="718D5260" w14:textId="77777777" w:rsidTr="00B24691">
        <w:tc>
          <w:tcPr>
            <w:tcW w:w="13887" w:type="dxa"/>
          </w:tcPr>
          <w:p w14:paraId="259A17EB" w14:textId="25F4799F" w:rsidR="00B24691" w:rsidRPr="008E2E89" w:rsidRDefault="00B24691" w:rsidP="009C5B9A">
            <w:pPr>
              <w:pStyle w:val="Default"/>
              <w:spacing w:before="120" w:after="120"/>
              <w:rPr>
                <w:rFonts w:ascii="Poppins" w:hAnsi="Poppins" w:cs="Poppins"/>
                <w:sz w:val="18"/>
                <w:szCs w:val="18"/>
              </w:rPr>
            </w:pPr>
            <w:r w:rsidRPr="008E2E89">
              <w:rPr>
                <w:rFonts w:ascii="Poppins" w:hAnsi="Poppins" w:cs="Poppins"/>
                <w:sz w:val="18"/>
                <w:szCs w:val="18"/>
              </w:rPr>
              <w:t>What scope / impact do you want to have then?</w:t>
            </w:r>
          </w:p>
          <w:p w14:paraId="755A2FAE" w14:textId="006963B0" w:rsidR="00B24691" w:rsidRPr="008E2E89" w:rsidRDefault="00B24691" w:rsidP="009C5B9A">
            <w:pPr>
              <w:pStyle w:val="Default"/>
              <w:spacing w:before="120" w:after="120"/>
              <w:rPr>
                <w:rFonts w:ascii="Poppins" w:hAnsi="Poppins" w:cs="Poppins"/>
                <w:sz w:val="18"/>
                <w:szCs w:val="18"/>
              </w:rPr>
            </w:pPr>
          </w:p>
          <w:p w14:paraId="46D77B5F" w14:textId="1FE42478" w:rsidR="00B24691" w:rsidRPr="008E2E89" w:rsidRDefault="00B24691" w:rsidP="009C5B9A">
            <w:pPr>
              <w:pStyle w:val="Default"/>
              <w:spacing w:before="120" w:after="120"/>
              <w:rPr>
                <w:rFonts w:ascii="Poppins" w:hAnsi="Poppins" w:cs="Poppins"/>
                <w:sz w:val="18"/>
                <w:szCs w:val="18"/>
              </w:rPr>
            </w:pPr>
          </w:p>
        </w:tc>
      </w:tr>
      <w:tr w:rsidR="00B24691" w:rsidRPr="008E2E89" w14:paraId="2F2AB7AD" w14:textId="77777777" w:rsidTr="00B24691">
        <w:tc>
          <w:tcPr>
            <w:tcW w:w="13887" w:type="dxa"/>
          </w:tcPr>
          <w:p w14:paraId="3D66FC45" w14:textId="32F1C3A8" w:rsidR="00B24691" w:rsidRPr="008E2E89" w:rsidRDefault="00B24691" w:rsidP="009C5B9A">
            <w:pPr>
              <w:pStyle w:val="Default"/>
              <w:spacing w:before="120" w:after="120"/>
              <w:rPr>
                <w:rFonts w:ascii="Poppins" w:hAnsi="Poppins" w:cs="Poppins"/>
                <w:sz w:val="18"/>
                <w:szCs w:val="18"/>
              </w:rPr>
            </w:pPr>
            <w:r w:rsidRPr="008E2E89">
              <w:rPr>
                <w:rFonts w:ascii="Poppins" w:hAnsi="Poppins" w:cs="Poppins"/>
                <w:sz w:val="18"/>
                <w:szCs w:val="18"/>
              </w:rPr>
              <w:t>Describe the type of leader you want to be then?  What leadership skills will you have developed</w:t>
            </w:r>
            <w:r w:rsidR="008B78B3" w:rsidRPr="008E2E89">
              <w:rPr>
                <w:rFonts w:ascii="Poppins" w:hAnsi="Poppins" w:cs="Poppins"/>
                <w:sz w:val="18"/>
                <w:szCs w:val="18"/>
              </w:rPr>
              <w:t>?</w:t>
            </w:r>
            <w:r w:rsidRPr="008E2E89">
              <w:rPr>
                <w:rFonts w:ascii="Poppins" w:hAnsi="Poppins" w:cs="Poppins"/>
                <w:sz w:val="18"/>
                <w:szCs w:val="18"/>
              </w:rPr>
              <w:t xml:space="preserve">  </w:t>
            </w:r>
          </w:p>
          <w:p w14:paraId="6D891049" w14:textId="0C324749" w:rsidR="00B24691" w:rsidRPr="008E2E89" w:rsidRDefault="00B24691" w:rsidP="009C5B9A">
            <w:pPr>
              <w:pStyle w:val="Default"/>
              <w:spacing w:before="120" w:after="120"/>
              <w:rPr>
                <w:rFonts w:ascii="Poppins" w:hAnsi="Poppins" w:cs="Poppins"/>
                <w:sz w:val="18"/>
                <w:szCs w:val="18"/>
              </w:rPr>
            </w:pPr>
          </w:p>
          <w:p w14:paraId="559E249C" w14:textId="3E42C1D9" w:rsidR="00B24691" w:rsidRPr="008E2E89" w:rsidRDefault="00B24691" w:rsidP="009C5B9A">
            <w:pPr>
              <w:pStyle w:val="Default"/>
              <w:spacing w:before="120" w:after="120"/>
              <w:rPr>
                <w:rFonts w:ascii="Poppins" w:hAnsi="Poppins" w:cs="Poppins"/>
                <w:sz w:val="18"/>
                <w:szCs w:val="18"/>
              </w:rPr>
            </w:pPr>
          </w:p>
        </w:tc>
      </w:tr>
      <w:tr w:rsidR="0049024E" w:rsidRPr="008E2E89" w14:paraId="62B87754" w14:textId="77777777" w:rsidTr="00B24691">
        <w:tc>
          <w:tcPr>
            <w:tcW w:w="13887" w:type="dxa"/>
          </w:tcPr>
          <w:p w14:paraId="4292A2DF" w14:textId="3CC6C68F" w:rsidR="0049024E" w:rsidRPr="008E2E89" w:rsidRDefault="004B3E1A" w:rsidP="009C5B9A">
            <w:pPr>
              <w:pStyle w:val="Default"/>
              <w:spacing w:before="120" w:after="120"/>
              <w:rPr>
                <w:rFonts w:ascii="Poppins" w:hAnsi="Poppins" w:cs="Poppins"/>
                <w:sz w:val="18"/>
                <w:szCs w:val="18"/>
              </w:rPr>
            </w:pPr>
            <w:r w:rsidRPr="008E2E89">
              <w:rPr>
                <w:rFonts w:ascii="Poppins" w:hAnsi="Poppins" w:cs="Poppins"/>
                <w:sz w:val="18"/>
                <w:szCs w:val="18"/>
              </w:rPr>
              <w:t>What are the main hurdles you need to overcome to get there?</w:t>
            </w:r>
          </w:p>
          <w:p w14:paraId="3AC1860B" w14:textId="77777777" w:rsidR="0049024E" w:rsidRPr="008E2E89" w:rsidRDefault="0049024E" w:rsidP="009C5B9A">
            <w:pPr>
              <w:pStyle w:val="Default"/>
              <w:spacing w:before="120" w:after="120"/>
              <w:rPr>
                <w:rFonts w:ascii="Poppins" w:hAnsi="Poppins" w:cs="Poppins"/>
                <w:sz w:val="18"/>
                <w:szCs w:val="18"/>
              </w:rPr>
            </w:pPr>
          </w:p>
          <w:p w14:paraId="03F17F97" w14:textId="0E7F0A79" w:rsidR="0049024E" w:rsidRPr="008E2E89" w:rsidRDefault="0049024E" w:rsidP="009C5B9A">
            <w:pPr>
              <w:pStyle w:val="Default"/>
              <w:spacing w:before="120" w:after="120"/>
              <w:rPr>
                <w:rFonts w:ascii="Poppins" w:hAnsi="Poppins" w:cs="Poppins"/>
                <w:sz w:val="18"/>
                <w:szCs w:val="18"/>
              </w:rPr>
            </w:pPr>
          </w:p>
        </w:tc>
      </w:tr>
    </w:tbl>
    <w:p w14:paraId="5E6D3391" w14:textId="3708190E" w:rsidR="009C5B9A" w:rsidRPr="008E2E89" w:rsidRDefault="005E5B23" w:rsidP="009C5B9A">
      <w:pPr>
        <w:spacing w:before="120" w:after="120"/>
        <w:rPr>
          <w:rFonts w:ascii="Poppins" w:hAnsi="Poppins" w:cs="Poppins"/>
          <w:b/>
          <w:bCs/>
        </w:rPr>
      </w:pPr>
      <w:r w:rsidRPr="008E2E89">
        <w:rPr>
          <w:rFonts w:ascii="Poppins" w:hAnsi="Poppins" w:cs="Poppins"/>
          <w:b/>
          <w:bCs/>
          <w:noProof/>
        </w:rPr>
        <mc:AlternateContent>
          <mc:Choice Requires="wpg">
            <w:drawing>
              <wp:anchor distT="0" distB="0" distL="114300" distR="114300" simplePos="0" relativeHeight="251657728" behindDoc="0" locked="0" layoutInCell="1" allowOverlap="1" wp14:anchorId="302403C0" wp14:editId="02AC49F8">
                <wp:simplePos x="0" y="0"/>
                <wp:positionH relativeFrom="page">
                  <wp:posOffset>10807687</wp:posOffset>
                </wp:positionH>
                <wp:positionV relativeFrom="paragraph">
                  <wp:posOffset>772337</wp:posOffset>
                </wp:positionV>
                <wp:extent cx="5565305" cy="439433"/>
                <wp:effectExtent l="0" t="0" r="0" b="0"/>
                <wp:wrapNone/>
                <wp:docPr id="1" name="Group 65"/>
                <wp:cNvGraphicFramePr/>
                <a:graphic xmlns:a="http://schemas.openxmlformats.org/drawingml/2006/main">
                  <a:graphicData uri="http://schemas.microsoft.com/office/word/2010/wordprocessingGroup">
                    <wpg:wgp>
                      <wpg:cNvGrpSpPr/>
                      <wpg:grpSpPr>
                        <a:xfrm>
                          <a:off x="0" y="0"/>
                          <a:ext cx="5565305" cy="439433"/>
                          <a:chOff x="10805362" y="177"/>
                          <a:chExt cx="5565305" cy="439433"/>
                        </a:xfrm>
                      </wpg:grpSpPr>
                      <wps:wsp>
                        <wps:cNvPr id="14" name="object 13"/>
                        <wps:cNvSpPr/>
                        <wps:spPr>
                          <a:xfrm>
                            <a:off x="10805362" y="190"/>
                            <a:ext cx="334645" cy="439420"/>
                          </a:xfrm>
                          <a:custGeom>
                            <a:avLst/>
                            <a:gdLst/>
                            <a:ahLst/>
                            <a:cxnLst/>
                            <a:rect l="l" t="t" r="r" b="b"/>
                            <a:pathLst>
                              <a:path w="334645" h="439420">
                                <a:moveTo>
                                  <a:pt x="0" y="439013"/>
                                </a:moveTo>
                                <a:lnTo>
                                  <a:pt x="334441" y="439013"/>
                                </a:lnTo>
                                <a:lnTo>
                                  <a:pt x="334441" y="0"/>
                                </a:lnTo>
                                <a:lnTo>
                                  <a:pt x="0" y="0"/>
                                </a:lnTo>
                                <a:lnTo>
                                  <a:pt x="0" y="439013"/>
                                </a:lnTo>
                                <a:close/>
                              </a:path>
                            </a:pathLst>
                          </a:custGeom>
                          <a:solidFill>
                            <a:srgbClr val="7B0959"/>
                          </a:solidFill>
                        </wps:spPr>
                        <wps:bodyPr wrap="square" lIns="0" tIns="0" rIns="0" bIns="0" rtlCol="0"/>
                      </wps:wsp>
                      <wps:wsp>
                        <wps:cNvPr id="15" name="object 14"/>
                        <wps:cNvSpPr/>
                        <wps:spPr>
                          <a:xfrm>
                            <a:off x="11818594" y="190"/>
                            <a:ext cx="678815" cy="439420"/>
                          </a:xfrm>
                          <a:custGeom>
                            <a:avLst/>
                            <a:gdLst/>
                            <a:ahLst/>
                            <a:cxnLst/>
                            <a:rect l="l" t="t" r="r" b="b"/>
                            <a:pathLst>
                              <a:path w="678815" h="439420">
                                <a:moveTo>
                                  <a:pt x="0" y="439013"/>
                                </a:moveTo>
                                <a:lnTo>
                                  <a:pt x="678802" y="439013"/>
                                </a:lnTo>
                                <a:lnTo>
                                  <a:pt x="678802" y="0"/>
                                </a:lnTo>
                                <a:lnTo>
                                  <a:pt x="0" y="0"/>
                                </a:lnTo>
                                <a:lnTo>
                                  <a:pt x="0" y="439013"/>
                                </a:lnTo>
                                <a:close/>
                              </a:path>
                            </a:pathLst>
                          </a:custGeom>
                          <a:solidFill>
                            <a:srgbClr val="7B0959"/>
                          </a:solidFill>
                        </wps:spPr>
                        <wps:bodyPr wrap="square" lIns="0" tIns="0" rIns="0" bIns="0" rtlCol="0"/>
                      </wps:wsp>
                      <wps:wsp>
                        <wps:cNvPr id="16" name="object 15"/>
                        <wps:cNvSpPr/>
                        <wps:spPr>
                          <a:xfrm>
                            <a:off x="12831838" y="190"/>
                            <a:ext cx="334645" cy="439420"/>
                          </a:xfrm>
                          <a:custGeom>
                            <a:avLst/>
                            <a:gdLst/>
                            <a:ahLst/>
                            <a:cxnLst/>
                            <a:rect l="l" t="t" r="r" b="b"/>
                            <a:pathLst>
                              <a:path w="334644" h="439420">
                                <a:moveTo>
                                  <a:pt x="0" y="439013"/>
                                </a:moveTo>
                                <a:lnTo>
                                  <a:pt x="334441" y="439013"/>
                                </a:lnTo>
                                <a:lnTo>
                                  <a:pt x="334441" y="0"/>
                                </a:lnTo>
                                <a:lnTo>
                                  <a:pt x="0" y="0"/>
                                </a:lnTo>
                                <a:lnTo>
                                  <a:pt x="0" y="439013"/>
                                </a:lnTo>
                                <a:close/>
                              </a:path>
                            </a:pathLst>
                          </a:custGeom>
                          <a:solidFill>
                            <a:srgbClr val="7B0959"/>
                          </a:solidFill>
                        </wps:spPr>
                        <wps:bodyPr wrap="square" lIns="0" tIns="0" rIns="0" bIns="0" rtlCol="0"/>
                      </wps:wsp>
                      <wps:wsp>
                        <wps:cNvPr id="17" name="object 16"/>
                        <wps:cNvSpPr/>
                        <wps:spPr>
                          <a:xfrm>
                            <a:off x="13845069" y="190"/>
                            <a:ext cx="678815" cy="439420"/>
                          </a:xfrm>
                          <a:custGeom>
                            <a:avLst/>
                            <a:gdLst/>
                            <a:ahLst/>
                            <a:cxnLst/>
                            <a:rect l="l" t="t" r="r" b="b"/>
                            <a:pathLst>
                              <a:path w="678815" h="439420">
                                <a:moveTo>
                                  <a:pt x="0" y="439013"/>
                                </a:moveTo>
                                <a:lnTo>
                                  <a:pt x="678802" y="439013"/>
                                </a:lnTo>
                                <a:lnTo>
                                  <a:pt x="678802" y="0"/>
                                </a:lnTo>
                                <a:lnTo>
                                  <a:pt x="0" y="0"/>
                                </a:lnTo>
                                <a:lnTo>
                                  <a:pt x="0" y="439013"/>
                                </a:lnTo>
                                <a:close/>
                              </a:path>
                            </a:pathLst>
                          </a:custGeom>
                          <a:solidFill>
                            <a:srgbClr val="7B0959"/>
                          </a:solidFill>
                        </wps:spPr>
                        <wps:bodyPr wrap="square" lIns="0" tIns="0" rIns="0" bIns="0" rtlCol="0"/>
                      </wps:wsp>
                      <wps:wsp>
                        <wps:cNvPr id="18" name="object 17"/>
                        <wps:cNvSpPr/>
                        <wps:spPr>
                          <a:xfrm>
                            <a:off x="14858314" y="190"/>
                            <a:ext cx="334645" cy="439420"/>
                          </a:xfrm>
                          <a:custGeom>
                            <a:avLst/>
                            <a:gdLst/>
                            <a:ahLst/>
                            <a:cxnLst/>
                            <a:rect l="l" t="t" r="r" b="b"/>
                            <a:pathLst>
                              <a:path w="334644" h="439420">
                                <a:moveTo>
                                  <a:pt x="0" y="439013"/>
                                </a:moveTo>
                                <a:lnTo>
                                  <a:pt x="334441" y="439013"/>
                                </a:lnTo>
                                <a:lnTo>
                                  <a:pt x="334441" y="0"/>
                                </a:lnTo>
                                <a:lnTo>
                                  <a:pt x="0" y="0"/>
                                </a:lnTo>
                                <a:lnTo>
                                  <a:pt x="0" y="439013"/>
                                </a:lnTo>
                                <a:close/>
                              </a:path>
                            </a:pathLst>
                          </a:custGeom>
                          <a:solidFill>
                            <a:srgbClr val="7B0959"/>
                          </a:solidFill>
                        </wps:spPr>
                        <wps:bodyPr wrap="square" lIns="0" tIns="0" rIns="0" bIns="0" rtlCol="0"/>
                      </wps:wsp>
                      <wps:wsp>
                        <wps:cNvPr id="19" name="object 18"/>
                        <wps:cNvSpPr/>
                        <wps:spPr>
                          <a:xfrm>
                            <a:off x="15871558" y="190"/>
                            <a:ext cx="499109" cy="439420"/>
                          </a:xfrm>
                          <a:custGeom>
                            <a:avLst/>
                            <a:gdLst/>
                            <a:ahLst/>
                            <a:cxnLst/>
                            <a:rect l="l" t="t" r="r" b="b"/>
                            <a:pathLst>
                              <a:path w="499109" h="439420">
                                <a:moveTo>
                                  <a:pt x="0" y="439013"/>
                                </a:moveTo>
                                <a:lnTo>
                                  <a:pt x="498741" y="439013"/>
                                </a:lnTo>
                                <a:lnTo>
                                  <a:pt x="498741" y="0"/>
                                </a:lnTo>
                                <a:lnTo>
                                  <a:pt x="0" y="0"/>
                                </a:lnTo>
                                <a:lnTo>
                                  <a:pt x="0" y="439013"/>
                                </a:lnTo>
                                <a:close/>
                              </a:path>
                            </a:pathLst>
                          </a:custGeom>
                          <a:solidFill>
                            <a:srgbClr val="7B0959"/>
                          </a:solidFill>
                        </wps:spPr>
                        <wps:bodyPr wrap="square" lIns="0" tIns="0" rIns="0" bIns="0" rtlCol="0"/>
                      </wps:wsp>
                      <wps:wsp>
                        <wps:cNvPr id="23" name="object 22"/>
                        <wps:cNvSpPr/>
                        <wps:spPr>
                          <a:xfrm>
                            <a:off x="13166280" y="177"/>
                            <a:ext cx="344805" cy="439420"/>
                          </a:xfrm>
                          <a:custGeom>
                            <a:avLst/>
                            <a:gdLst/>
                            <a:ahLst/>
                            <a:cxnLst/>
                            <a:rect l="l" t="t" r="r" b="b"/>
                            <a:pathLst>
                              <a:path w="344805" h="439420">
                                <a:moveTo>
                                  <a:pt x="344360" y="0"/>
                                </a:moveTo>
                                <a:lnTo>
                                  <a:pt x="0" y="0"/>
                                </a:lnTo>
                                <a:lnTo>
                                  <a:pt x="0" y="439013"/>
                                </a:lnTo>
                                <a:lnTo>
                                  <a:pt x="344360" y="439013"/>
                                </a:lnTo>
                                <a:lnTo>
                                  <a:pt x="344360" y="0"/>
                                </a:lnTo>
                                <a:close/>
                              </a:path>
                            </a:pathLst>
                          </a:custGeom>
                          <a:solidFill>
                            <a:srgbClr val="913D74"/>
                          </a:solidFill>
                        </wps:spPr>
                        <wps:bodyPr wrap="square" lIns="0" tIns="0" rIns="0" bIns="0" rtlCol="0"/>
                      </wps:wsp>
                      <wps:wsp>
                        <wps:cNvPr id="25" name="object 24"/>
                        <wps:cNvSpPr/>
                        <wps:spPr>
                          <a:xfrm>
                            <a:off x="11139805" y="177"/>
                            <a:ext cx="344805" cy="439420"/>
                          </a:xfrm>
                          <a:custGeom>
                            <a:avLst/>
                            <a:gdLst/>
                            <a:ahLst/>
                            <a:cxnLst/>
                            <a:rect l="l" t="t" r="r" b="b"/>
                            <a:pathLst>
                              <a:path w="344804" h="439420">
                                <a:moveTo>
                                  <a:pt x="344360" y="0"/>
                                </a:moveTo>
                                <a:lnTo>
                                  <a:pt x="0" y="0"/>
                                </a:lnTo>
                                <a:lnTo>
                                  <a:pt x="0" y="439013"/>
                                </a:lnTo>
                                <a:lnTo>
                                  <a:pt x="344360" y="439013"/>
                                </a:lnTo>
                                <a:lnTo>
                                  <a:pt x="344360" y="0"/>
                                </a:lnTo>
                                <a:close/>
                              </a:path>
                            </a:pathLst>
                          </a:custGeom>
                          <a:solidFill>
                            <a:srgbClr val="913D74"/>
                          </a:solidFill>
                        </wps:spPr>
                        <wps:bodyPr wrap="square" lIns="0" tIns="0" rIns="0" bIns="0" rtlCol="0"/>
                      </wps:wsp>
                      <wps:wsp>
                        <wps:cNvPr id="27" name="object 26"/>
                        <wps:cNvSpPr/>
                        <wps:spPr>
                          <a:xfrm>
                            <a:off x="15192756" y="177"/>
                            <a:ext cx="344805" cy="439420"/>
                          </a:xfrm>
                          <a:custGeom>
                            <a:avLst/>
                            <a:gdLst/>
                            <a:ahLst/>
                            <a:cxnLst/>
                            <a:rect l="l" t="t" r="r" b="b"/>
                            <a:pathLst>
                              <a:path w="344805" h="439420">
                                <a:moveTo>
                                  <a:pt x="344360" y="0"/>
                                </a:moveTo>
                                <a:lnTo>
                                  <a:pt x="0" y="0"/>
                                </a:lnTo>
                                <a:lnTo>
                                  <a:pt x="0" y="439013"/>
                                </a:lnTo>
                                <a:lnTo>
                                  <a:pt x="344360" y="439013"/>
                                </a:lnTo>
                                <a:lnTo>
                                  <a:pt x="344360" y="0"/>
                                </a:lnTo>
                                <a:close/>
                              </a:path>
                            </a:pathLst>
                          </a:custGeom>
                          <a:solidFill>
                            <a:srgbClr val="913D74"/>
                          </a:solidFill>
                        </wps:spPr>
                        <wps:bodyPr wrap="square" lIns="0" tIns="0" rIns="0" bIns="0" rtlCol="0"/>
                      </wps:wsp>
                      <wps:wsp>
                        <wps:cNvPr id="31" name="object 30"/>
                        <wps:cNvSpPr/>
                        <wps:spPr>
                          <a:xfrm>
                            <a:off x="12497396" y="177"/>
                            <a:ext cx="334645" cy="439420"/>
                          </a:xfrm>
                          <a:custGeom>
                            <a:avLst/>
                            <a:gdLst/>
                            <a:ahLst/>
                            <a:cxnLst/>
                            <a:rect l="l" t="t" r="r" b="b"/>
                            <a:pathLst>
                              <a:path w="334645" h="439420">
                                <a:moveTo>
                                  <a:pt x="334441" y="0"/>
                                </a:moveTo>
                                <a:lnTo>
                                  <a:pt x="0" y="0"/>
                                </a:lnTo>
                                <a:lnTo>
                                  <a:pt x="0" y="439026"/>
                                </a:lnTo>
                                <a:lnTo>
                                  <a:pt x="334441" y="439026"/>
                                </a:lnTo>
                                <a:lnTo>
                                  <a:pt x="334441" y="0"/>
                                </a:lnTo>
                                <a:close/>
                              </a:path>
                            </a:pathLst>
                          </a:custGeom>
                          <a:solidFill>
                            <a:srgbClr val="913D74"/>
                          </a:solidFill>
                        </wps:spPr>
                        <wps:bodyPr wrap="square" lIns="0" tIns="0" rIns="0" bIns="0" rtlCol="0"/>
                      </wps:wsp>
                      <wps:wsp>
                        <wps:cNvPr id="35" name="object 34"/>
                        <wps:cNvSpPr/>
                        <wps:spPr>
                          <a:xfrm>
                            <a:off x="14523873" y="177"/>
                            <a:ext cx="334645" cy="439420"/>
                          </a:xfrm>
                          <a:custGeom>
                            <a:avLst/>
                            <a:gdLst/>
                            <a:ahLst/>
                            <a:cxnLst/>
                            <a:rect l="l" t="t" r="r" b="b"/>
                            <a:pathLst>
                              <a:path w="334644" h="439420">
                                <a:moveTo>
                                  <a:pt x="334441" y="0"/>
                                </a:moveTo>
                                <a:lnTo>
                                  <a:pt x="0" y="0"/>
                                </a:lnTo>
                                <a:lnTo>
                                  <a:pt x="0" y="439026"/>
                                </a:lnTo>
                                <a:lnTo>
                                  <a:pt x="334441" y="439026"/>
                                </a:lnTo>
                                <a:lnTo>
                                  <a:pt x="334441" y="0"/>
                                </a:lnTo>
                                <a:close/>
                              </a:path>
                            </a:pathLst>
                          </a:custGeom>
                          <a:solidFill>
                            <a:srgbClr val="913D74"/>
                          </a:solidFill>
                        </wps:spPr>
                        <wps:bodyPr wrap="square" lIns="0" tIns="0" rIns="0" bIns="0" rtlCol="0"/>
                      </wps:wsp>
                      <wps:wsp>
                        <wps:cNvPr id="39" name="object 38"/>
                        <wps:cNvSpPr/>
                        <wps:spPr>
                          <a:xfrm>
                            <a:off x="13510628" y="190"/>
                            <a:ext cx="334645" cy="439420"/>
                          </a:xfrm>
                          <a:custGeom>
                            <a:avLst/>
                            <a:gdLst/>
                            <a:ahLst/>
                            <a:cxnLst/>
                            <a:rect l="l" t="t" r="r" b="b"/>
                            <a:pathLst>
                              <a:path w="334644" h="439420">
                                <a:moveTo>
                                  <a:pt x="334441" y="0"/>
                                </a:moveTo>
                                <a:lnTo>
                                  <a:pt x="0" y="0"/>
                                </a:lnTo>
                                <a:lnTo>
                                  <a:pt x="0" y="439013"/>
                                </a:lnTo>
                                <a:lnTo>
                                  <a:pt x="334441" y="439013"/>
                                </a:lnTo>
                                <a:lnTo>
                                  <a:pt x="334441" y="0"/>
                                </a:lnTo>
                                <a:close/>
                              </a:path>
                            </a:pathLst>
                          </a:custGeom>
                          <a:solidFill>
                            <a:srgbClr val="811A5F"/>
                          </a:solidFill>
                        </wps:spPr>
                        <wps:bodyPr wrap="square" lIns="0" tIns="0" rIns="0" bIns="0" rtlCol="0"/>
                      </wps:wsp>
                      <wps:wsp>
                        <wps:cNvPr id="41" name="object 40"/>
                        <wps:cNvSpPr/>
                        <wps:spPr>
                          <a:xfrm>
                            <a:off x="11484152" y="190"/>
                            <a:ext cx="334645" cy="439420"/>
                          </a:xfrm>
                          <a:custGeom>
                            <a:avLst/>
                            <a:gdLst/>
                            <a:ahLst/>
                            <a:cxnLst/>
                            <a:rect l="l" t="t" r="r" b="b"/>
                            <a:pathLst>
                              <a:path w="334645" h="439420">
                                <a:moveTo>
                                  <a:pt x="334441" y="0"/>
                                </a:moveTo>
                                <a:lnTo>
                                  <a:pt x="0" y="0"/>
                                </a:lnTo>
                                <a:lnTo>
                                  <a:pt x="0" y="439013"/>
                                </a:lnTo>
                                <a:lnTo>
                                  <a:pt x="334441" y="439013"/>
                                </a:lnTo>
                                <a:lnTo>
                                  <a:pt x="334441" y="0"/>
                                </a:lnTo>
                                <a:close/>
                              </a:path>
                            </a:pathLst>
                          </a:custGeom>
                          <a:solidFill>
                            <a:srgbClr val="811A5F"/>
                          </a:solidFill>
                        </wps:spPr>
                        <wps:bodyPr wrap="square" lIns="0" tIns="0" rIns="0" bIns="0" rtlCol="0"/>
                      </wps:wsp>
                      <wps:wsp>
                        <wps:cNvPr id="43" name="object 42"/>
                        <wps:cNvSpPr/>
                        <wps:spPr>
                          <a:xfrm>
                            <a:off x="15537116" y="190"/>
                            <a:ext cx="334645" cy="439420"/>
                          </a:xfrm>
                          <a:custGeom>
                            <a:avLst/>
                            <a:gdLst/>
                            <a:ahLst/>
                            <a:cxnLst/>
                            <a:rect l="l" t="t" r="r" b="b"/>
                            <a:pathLst>
                              <a:path w="334644" h="439420">
                                <a:moveTo>
                                  <a:pt x="334441" y="0"/>
                                </a:moveTo>
                                <a:lnTo>
                                  <a:pt x="0" y="0"/>
                                </a:lnTo>
                                <a:lnTo>
                                  <a:pt x="0" y="439013"/>
                                </a:lnTo>
                                <a:lnTo>
                                  <a:pt x="334441" y="439013"/>
                                </a:lnTo>
                                <a:lnTo>
                                  <a:pt x="334441" y="0"/>
                                </a:lnTo>
                                <a:close/>
                              </a:path>
                            </a:pathLst>
                          </a:custGeom>
                          <a:solidFill>
                            <a:srgbClr val="811A5F"/>
                          </a:solidFill>
                        </wps:spPr>
                        <wps:bodyPr wrap="square" lIns="0" tIns="0" rIns="0" bIns="0" rtlCol="0"/>
                      </wps:wsp>
                    </wpg:wgp>
                  </a:graphicData>
                </a:graphic>
                <wp14:sizeRelH relativeFrom="margin">
                  <wp14:pctWidth>0</wp14:pctWidth>
                </wp14:sizeRelH>
              </wp:anchor>
            </w:drawing>
          </mc:Choice>
          <mc:Fallback>
            <w:pict>
              <v:group w14:anchorId="6FA23998" id="Group 65" o:spid="_x0000_s1026" style="position:absolute;margin-left:851pt;margin-top:60.8pt;width:438.2pt;height:34.6pt;z-index:251657728;mso-position-horizontal-relative:page;mso-width-relative:margin" coordorigin="108053,1" coordsize="55653,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">
                <v:shape id="object 13" o:spid="_x0000_s1027" style="position:absolute;left:108053;top:1;width:3347;height:4395;visibility:visible;mso-wrap-style:square;v-text-anchor:top" coordsize="33464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" path="m,439013r334441,l334441,,,,,439013xe" fillcolor="#7b0959" stroked="f">
                  <v:path arrowok="t"/>
                </v:shape>
                <v:shape id="object 14" o:spid="_x0000_s1028" style="position:absolute;left:118185;top:1;width:6789;height:4395;visibility:visible;mso-wrap-style:square;v-text-anchor:top" coordsize="67881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" path="m,439013r678802,l678802,,,,,439013xe" fillcolor="#7b0959" stroked="f">
                  <v:path arrowok="t"/>
                </v:shape>
                <v:shape id="object 15" o:spid="_x0000_s1029" style="position:absolute;left:128318;top:1;width:3346;height:4395;visibility:visible;mso-wrap-style:square;v-text-anchor:top" coordsize="334644,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" path="m,439013r334441,l334441,,,,,439013xe" fillcolor="#7b0959" stroked="f">
                  <v:path arrowok="t"/>
                </v:shape>
                <v:shape id="object 16" o:spid="_x0000_s1030" style="position:absolute;left:138450;top:1;width:6788;height:4395;visibility:visible;mso-wrap-style:square;v-text-anchor:top" coordsize="67881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" path="m,439013r678802,l678802,,,,,439013xe" fillcolor="#7b0959" stroked="f">
                  <v:path arrowok="t"/>
                </v:shape>
                <v:shape id="object 17" o:spid="_x0000_s1031" style="position:absolute;left:148583;top:1;width:3346;height:4395;visibility:visible;mso-wrap-style:square;v-text-anchor:top" coordsize="334644,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" path="m,439013r334441,l334441,,,,,439013xe" fillcolor="#7b0959" stroked="f">
                  <v:path arrowok="t"/>
                </v:shape>
                <v:shape id="object 18" o:spid="_x0000_s1032" style="position:absolute;left:158715;top:1;width:4991;height:4395;visibility:visible;mso-wrap-style:square;v-text-anchor:top" coordsize="499109,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" path="m,439013r498741,l498741,,,,,439013xe" fillcolor="#7b0959" stroked="f">
                  <v:path arrowok="t"/>
                </v:shape>
                <v:shape id="object 22" o:spid="_x0000_s1033" style="position:absolute;left:131662;top:1;width:3448;height:4394;visibility:visible;mso-wrap-style:square;v-text-anchor:top" coordsize="34480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" path="m344360,l,,,439013r344360,l344360,xe" fillcolor="#913d74" stroked="f">
                  <v:path arrowok="t"/>
                </v:shape>
                <v:shape id="object 24" o:spid="_x0000_s1034" style="position:absolute;left:111398;top:1;width:3448;height:4394;visibility:visible;mso-wrap-style:square;v-text-anchor:top" coordsize="344804,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" path="m344360,l,,,439013r344360,l344360,xe" fillcolor="#913d74" stroked="f">
                  <v:path arrowok="t"/>
                </v:shape>
                <v:shape id="object 26" o:spid="_x0000_s1035" style="position:absolute;left:151927;top:1;width:3448;height:4394;visibility:visible;mso-wrap-style:square;v-text-anchor:top" coordsize="34480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" path="m344360,l,,,439013r344360,l344360,xe" fillcolor="#913d74" stroked="f">
                  <v:path arrowok="t"/>
                </v:shape>
                <v:shape id="object 30" o:spid="_x0000_s1036" style="position:absolute;left:124973;top:1;width:3347;height:4394;visibility:visible;mso-wrap-style:square;v-text-anchor:top" coordsize="33464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" path="m334441,l,,,439026r334441,l334441,xe" fillcolor="#913d74" stroked="f">
                  <v:path arrowok="t"/>
                </v:shape>
                <v:shape id="object 34" o:spid="_x0000_s1037" style="position:absolute;left:145238;top:1;width:3347;height:4394;visibility:visible;mso-wrap-style:square;v-text-anchor:top" coordsize="334644,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" path="m334441,l,,,439026r334441,l334441,xe" fillcolor="#913d74" stroked="f">
                  <v:path arrowok="t"/>
                </v:shape>
                <v:shape id="object 38" o:spid="_x0000_s1038" style="position:absolute;left:135106;top:1;width:3346;height:4395;visibility:visible;mso-wrap-style:square;v-text-anchor:top" coordsize="334644,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" path="m334441,l,,,439013r334441,l334441,xe" fillcolor="#811a5f" stroked="f">
                  <v:path arrowok="t"/>
                </v:shape>
                <v:shape id="object 40" o:spid="_x0000_s1039" style="position:absolute;left:114841;top:1;width:3346;height:4395;visibility:visible;mso-wrap-style:square;v-text-anchor:top" coordsize="33464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" path="m334441,l,,,439013r334441,l334441,xe" fillcolor="#811a5f" stroked="f">
                  <v:path arrowok="t"/>
                </v:shape>
                <v:shape id="object 42" o:spid="_x0000_s1040" style="position:absolute;left:155371;top:1;width:3346;height:4395;visibility:visible;mso-wrap-style:square;v-text-anchor:top" coordsize="334644,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" path="m334441,l,,,439013r334441,l334441,xe" fillcolor="#811a5f" stroked="f">
                  <v:path arrowok="t"/>
                </v:shape>
                <w10:wrap anchorx="page"/>
              </v:group>
            </w:pict>
          </mc:Fallback>
        </mc:AlternateContent>
      </w:r>
    </w:p>
    <w:p w14:paraId="29C0E169" w14:textId="77777777" w:rsidR="008E2E89" w:rsidRPr="008E2E89" w:rsidRDefault="008E2E89" w:rsidP="009C5B9A">
      <w:pPr>
        <w:spacing w:before="120" w:after="120"/>
        <w:rPr>
          <w:rFonts w:ascii="Poppins" w:hAnsi="Poppins" w:cs="Poppins"/>
          <w:b/>
          <w:bCs/>
        </w:rPr>
      </w:pPr>
    </w:p>
    <w:p w14:paraId="69704065" w14:textId="612A96DB" w:rsidR="00FD3A72" w:rsidRPr="008E2E89" w:rsidRDefault="00FD3A72" w:rsidP="009C5B9A">
      <w:pPr>
        <w:spacing w:before="120" w:after="120"/>
        <w:rPr>
          <w:rFonts w:ascii="Poppins" w:hAnsi="Poppins" w:cs="Poppins"/>
          <w:b/>
          <w:bCs/>
          <w:color w:val="0000E0"/>
        </w:rPr>
      </w:pPr>
      <w:r w:rsidRPr="008E2E89">
        <w:rPr>
          <w:rFonts w:ascii="Poppins" w:hAnsi="Poppins" w:cs="Poppins"/>
          <w:b/>
          <w:bCs/>
          <w:color w:val="0000E0"/>
        </w:rPr>
        <w:lastRenderedPageBreak/>
        <w:t>Guiding Principle:  Championing ethical behaviour</w:t>
      </w:r>
    </w:p>
    <w:tbl>
      <w:tblPr>
        <w:tblStyle w:val="TableGrid"/>
        <w:tblW w:w="0" w:type="auto"/>
        <w:tblLook w:val="04A0" w:firstRow="1" w:lastRow="0" w:firstColumn="1" w:lastColumn="0" w:noHBand="0" w:noVBand="1"/>
      </w:tblPr>
      <w:tblGrid>
        <w:gridCol w:w="1781"/>
        <w:gridCol w:w="4590"/>
        <w:gridCol w:w="5555"/>
        <w:gridCol w:w="2022"/>
      </w:tblGrid>
      <w:tr w:rsidR="008B1751" w:rsidRPr="008E2E89" w14:paraId="03E7ED6A" w14:textId="77777777" w:rsidTr="00E42356">
        <w:tc>
          <w:tcPr>
            <w:tcW w:w="1449" w:type="dxa"/>
            <w:vMerge w:val="restart"/>
            <w:shd w:val="clear" w:color="auto" w:fill="D9D9D9" w:themeFill="background1" w:themeFillShade="D9"/>
            <w:vAlign w:val="center"/>
          </w:tcPr>
          <w:p w14:paraId="19D69DC8" w14:textId="77777777" w:rsidR="008B1751" w:rsidRPr="008E2E89" w:rsidRDefault="008B1751" w:rsidP="009C5B9A">
            <w:pPr>
              <w:spacing w:before="120" w:after="120"/>
              <w:jc w:val="center"/>
              <w:rPr>
                <w:rFonts w:ascii="Poppins" w:hAnsi="Poppins" w:cs="Poppins"/>
                <w:b/>
                <w:bCs/>
                <w:sz w:val="18"/>
                <w:szCs w:val="18"/>
              </w:rPr>
            </w:pPr>
          </w:p>
        </w:tc>
        <w:tc>
          <w:tcPr>
            <w:tcW w:w="4716" w:type="dxa"/>
            <w:vMerge w:val="restart"/>
            <w:shd w:val="clear" w:color="auto" w:fill="D9D9D9" w:themeFill="background1" w:themeFillShade="D9"/>
            <w:vAlign w:val="center"/>
          </w:tcPr>
          <w:p w14:paraId="596FAF70" w14:textId="77777777" w:rsidR="008B1751" w:rsidRPr="008E2E89" w:rsidRDefault="008B1751" w:rsidP="009C5B9A">
            <w:pPr>
              <w:spacing w:before="120" w:after="120"/>
              <w:jc w:val="center"/>
              <w:rPr>
                <w:rFonts w:ascii="Poppins" w:hAnsi="Poppins" w:cs="Poppins"/>
                <w:b/>
                <w:bCs/>
                <w:sz w:val="18"/>
                <w:szCs w:val="18"/>
              </w:rPr>
            </w:pPr>
          </w:p>
        </w:tc>
        <w:tc>
          <w:tcPr>
            <w:tcW w:w="5737" w:type="dxa"/>
            <w:vMerge w:val="restart"/>
            <w:shd w:val="clear" w:color="auto" w:fill="D9D9D9" w:themeFill="background1" w:themeFillShade="D9"/>
            <w:vAlign w:val="center"/>
          </w:tcPr>
          <w:p w14:paraId="4DDA7FD8" w14:textId="0C7F3FFA" w:rsidR="008B1751" w:rsidRPr="008E2E89" w:rsidRDefault="008B1751" w:rsidP="009C5B9A">
            <w:pPr>
              <w:spacing w:before="120" w:after="120"/>
              <w:jc w:val="center"/>
              <w:rPr>
                <w:rFonts w:ascii="Poppins" w:hAnsi="Poppins" w:cs="Poppins"/>
                <w:b/>
                <w:bCs/>
                <w:sz w:val="18"/>
                <w:szCs w:val="18"/>
              </w:rPr>
            </w:pPr>
            <w:r w:rsidRPr="008E2E89">
              <w:rPr>
                <w:rFonts w:ascii="Poppins" w:hAnsi="Poppins" w:cs="Poppins"/>
                <w:b/>
                <w:bCs/>
                <w:sz w:val="18"/>
                <w:szCs w:val="18"/>
              </w:rPr>
              <w:t>How you have developed in each area over the last twelve months?</w:t>
            </w:r>
          </w:p>
          <w:p w14:paraId="04FBAB48" w14:textId="77777777" w:rsidR="008E0160" w:rsidRPr="008E2E89" w:rsidRDefault="008E0160" w:rsidP="009C5B9A">
            <w:pPr>
              <w:spacing w:before="120" w:after="120"/>
              <w:jc w:val="center"/>
              <w:rPr>
                <w:rFonts w:ascii="Poppins" w:hAnsi="Poppins" w:cs="Poppins"/>
                <w:sz w:val="18"/>
                <w:szCs w:val="18"/>
              </w:rPr>
            </w:pPr>
          </w:p>
          <w:p w14:paraId="79479314" w14:textId="45E6A878" w:rsidR="008B1751" w:rsidRPr="008E2E89" w:rsidRDefault="008B1751" w:rsidP="009C5B9A">
            <w:pPr>
              <w:spacing w:before="120" w:after="120"/>
              <w:jc w:val="center"/>
              <w:rPr>
                <w:rFonts w:ascii="Poppins" w:hAnsi="Poppins" w:cs="Poppins"/>
                <w:b/>
                <w:bCs/>
                <w:sz w:val="18"/>
                <w:szCs w:val="18"/>
              </w:rPr>
            </w:pPr>
            <w:r w:rsidRPr="008E2E89">
              <w:rPr>
                <w:rFonts w:ascii="Poppins" w:hAnsi="Poppins" w:cs="Poppins"/>
                <w:sz w:val="18"/>
                <w:szCs w:val="18"/>
              </w:rPr>
              <w:t xml:space="preserve">Consider on the job activities (working groups, projects, cross industry initiatives, etc.) as well as off the job learning (self-study, formal training, webinars, </w:t>
            </w:r>
            <w:r w:rsidR="0029323E" w:rsidRPr="008E2E89">
              <w:rPr>
                <w:rFonts w:ascii="Poppins" w:hAnsi="Poppins" w:cs="Poppins"/>
                <w:sz w:val="18"/>
                <w:szCs w:val="18"/>
              </w:rPr>
              <w:t xml:space="preserve">publications, </w:t>
            </w:r>
            <w:r w:rsidRPr="008E2E89">
              <w:rPr>
                <w:rFonts w:ascii="Poppins" w:hAnsi="Poppins" w:cs="Poppins"/>
                <w:sz w:val="18"/>
                <w:szCs w:val="18"/>
              </w:rPr>
              <w:t>ICRS resources etc.).</w:t>
            </w:r>
          </w:p>
        </w:tc>
        <w:tc>
          <w:tcPr>
            <w:tcW w:w="2046" w:type="dxa"/>
            <w:shd w:val="clear" w:color="auto" w:fill="D9D9D9" w:themeFill="background1" w:themeFillShade="D9"/>
            <w:vAlign w:val="center"/>
          </w:tcPr>
          <w:p w14:paraId="433C85DB" w14:textId="4A8CCD74" w:rsidR="008B1751" w:rsidRPr="008E2E89" w:rsidRDefault="008B1751" w:rsidP="009C5B9A">
            <w:pPr>
              <w:spacing w:before="120" w:after="120"/>
              <w:jc w:val="center"/>
              <w:rPr>
                <w:rFonts w:ascii="Poppins" w:hAnsi="Poppins" w:cs="Poppins"/>
                <w:b/>
                <w:bCs/>
                <w:sz w:val="18"/>
                <w:szCs w:val="18"/>
              </w:rPr>
            </w:pPr>
            <w:r w:rsidRPr="008E2E89">
              <w:rPr>
                <w:rFonts w:ascii="Poppins" w:hAnsi="Poppins" w:cs="Poppins"/>
                <w:b/>
                <w:bCs/>
                <w:sz w:val="18"/>
                <w:szCs w:val="18"/>
              </w:rPr>
              <w:t>On a scale from 1 (no competency) to 5 (mastery) where do you see yourself today?</w:t>
            </w:r>
          </w:p>
        </w:tc>
      </w:tr>
      <w:tr w:rsidR="008B1751" w:rsidRPr="008E2E89" w14:paraId="3703CBAB" w14:textId="77777777" w:rsidTr="008B1751">
        <w:tc>
          <w:tcPr>
            <w:tcW w:w="1449" w:type="dxa"/>
            <w:vMerge/>
            <w:shd w:val="clear" w:color="auto" w:fill="D9D9D9" w:themeFill="background1" w:themeFillShade="D9"/>
          </w:tcPr>
          <w:p w14:paraId="5FF2661B" w14:textId="77777777" w:rsidR="008B1751" w:rsidRPr="008E2E89" w:rsidRDefault="008B1751" w:rsidP="009C5B9A">
            <w:pPr>
              <w:spacing w:before="120" w:after="120"/>
              <w:jc w:val="center"/>
              <w:rPr>
                <w:rFonts w:ascii="Poppins" w:hAnsi="Poppins" w:cs="Poppins"/>
                <w:b/>
                <w:bCs/>
                <w:sz w:val="18"/>
                <w:szCs w:val="18"/>
              </w:rPr>
            </w:pPr>
          </w:p>
        </w:tc>
        <w:tc>
          <w:tcPr>
            <w:tcW w:w="4716" w:type="dxa"/>
            <w:vMerge/>
            <w:shd w:val="clear" w:color="auto" w:fill="D9D9D9" w:themeFill="background1" w:themeFillShade="D9"/>
          </w:tcPr>
          <w:p w14:paraId="71441669" w14:textId="77777777" w:rsidR="008B1751" w:rsidRPr="008E2E89" w:rsidRDefault="008B1751" w:rsidP="009C5B9A">
            <w:pPr>
              <w:spacing w:before="120" w:after="120"/>
              <w:jc w:val="center"/>
              <w:rPr>
                <w:rFonts w:ascii="Poppins" w:hAnsi="Poppins" w:cs="Poppins"/>
                <w:b/>
                <w:bCs/>
                <w:sz w:val="18"/>
                <w:szCs w:val="18"/>
              </w:rPr>
            </w:pPr>
          </w:p>
        </w:tc>
        <w:tc>
          <w:tcPr>
            <w:tcW w:w="5737" w:type="dxa"/>
            <w:vMerge/>
            <w:shd w:val="clear" w:color="auto" w:fill="D9D9D9" w:themeFill="background1" w:themeFillShade="D9"/>
          </w:tcPr>
          <w:p w14:paraId="185304DB" w14:textId="77777777" w:rsidR="008B1751" w:rsidRPr="008E2E89" w:rsidRDefault="008B1751" w:rsidP="009C5B9A">
            <w:pPr>
              <w:spacing w:before="120" w:after="120"/>
              <w:jc w:val="center"/>
              <w:rPr>
                <w:rFonts w:ascii="Poppins" w:hAnsi="Poppins" w:cs="Poppins"/>
                <w:b/>
                <w:bCs/>
                <w:sz w:val="18"/>
                <w:szCs w:val="18"/>
              </w:rPr>
            </w:pPr>
          </w:p>
        </w:tc>
        <w:tc>
          <w:tcPr>
            <w:tcW w:w="2046" w:type="dxa"/>
            <w:shd w:val="clear" w:color="auto" w:fill="D9D9D9" w:themeFill="background1" w:themeFillShade="D9"/>
          </w:tcPr>
          <w:p w14:paraId="558A55A0" w14:textId="4909A4ED" w:rsidR="008B1751" w:rsidRPr="008E2E89" w:rsidRDefault="008B1751" w:rsidP="009C5B9A">
            <w:pPr>
              <w:spacing w:before="120" w:after="120"/>
              <w:jc w:val="center"/>
              <w:rPr>
                <w:rFonts w:ascii="Poppins" w:hAnsi="Poppins" w:cs="Poppins"/>
                <w:b/>
                <w:bCs/>
                <w:sz w:val="18"/>
                <w:szCs w:val="18"/>
              </w:rPr>
            </w:pPr>
            <w:r w:rsidRPr="008E2E89">
              <w:rPr>
                <w:rFonts w:ascii="Poppins" w:hAnsi="Poppins" w:cs="Poppins"/>
                <w:b/>
                <w:bCs/>
                <w:sz w:val="18"/>
                <w:szCs w:val="18"/>
              </w:rPr>
              <w:t>Score 1 - 5</w:t>
            </w:r>
          </w:p>
        </w:tc>
      </w:tr>
      <w:tr w:rsidR="008B1751" w:rsidRPr="008E2E89" w14:paraId="6C9B1279" w14:textId="77777777" w:rsidTr="008B1751">
        <w:tc>
          <w:tcPr>
            <w:tcW w:w="1449" w:type="dxa"/>
            <w:vMerge w:val="restart"/>
          </w:tcPr>
          <w:p w14:paraId="27A93238" w14:textId="3CA95C8E"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Awareness</w:t>
            </w:r>
          </w:p>
        </w:tc>
        <w:tc>
          <w:tcPr>
            <w:tcW w:w="4716" w:type="dxa"/>
          </w:tcPr>
          <w:p w14:paraId="20F852AE" w14:textId="1B6F3615" w:rsidR="008B1751" w:rsidRPr="008E2E89" w:rsidRDefault="008B1751" w:rsidP="009C5B9A">
            <w:pPr>
              <w:pStyle w:val="Default"/>
              <w:spacing w:before="120" w:after="120"/>
              <w:rPr>
                <w:rFonts w:ascii="Poppins" w:hAnsi="Poppins" w:cs="Poppins"/>
                <w:sz w:val="18"/>
                <w:szCs w:val="18"/>
              </w:rPr>
            </w:pPr>
            <w:r w:rsidRPr="008E2E89">
              <w:rPr>
                <w:rFonts w:ascii="Poppins" w:hAnsi="Poppins" w:cs="Poppins"/>
                <w:sz w:val="18"/>
                <w:szCs w:val="18"/>
              </w:rPr>
              <w:t xml:space="preserve">Understand the main ethical issues faced by an organisation and, if relevant, its supply chain, and what its policy should be in relation to those issues. </w:t>
            </w:r>
          </w:p>
        </w:tc>
        <w:tc>
          <w:tcPr>
            <w:tcW w:w="5737" w:type="dxa"/>
          </w:tcPr>
          <w:p w14:paraId="7188A9DC" w14:textId="77777777" w:rsidR="008B1751" w:rsidRPr="008E2E89" w:rsidRDefault="008B1751" w:rsidP="009C5B9A">
            <w:pPr>
              <w:spacing w:before="120" w:after="120"/>
              <w:rPr>
                <w:rFonts w:ascii="Poppins" w:hAnsi="Poppins" w:cs="Poppins"/>
                <w:sz w:val="18"/>
                <w:szCs w:val="18"/>
              </w:rPr>
            </w:pPr>
          </w:p>
        </w:tc>
        <w:tc>
          <w:tcPr>
            <w:tcW w:w="2046" w:type="dxa"/>
          </w:tcPr>
          <w:p w14:paraId="22E95628" w14:textId="5DCA5019" w:rsidR="008B1751" w:rsidRPr="008E2E89" w:rsidRDefault="008B1751" w:rsidP="009C5B9A">
            <w:pPr>
              <w:spacing w:before="120" w:after="120"/>
              <w:rPr>
                <w:rFonts w:ascii="Poppins" w:hAnsi="Poppins" w:cs="Poppins"/>
                <w:sz w:val="18"/>
                <w:szCs w:val="18"/>
              </w:rPr>
            </w:pPr>
          </w:p>
        </w:tc>
      </w:tr>
      <w:tr w:rsidR="008B1751" w:rsidRPr="008E2E89" w14:paraId="72C27839" w14:textId="77777777" w:rsidTr="008B1751">
        <w:tc>
          <w:tcPr>
            <w:tcW w:w="1449" w:type="dxa"/>
            <w:vMerge/>
          </w:tcPr>
          <w:p w14:paraId="142092E9" w14:textId="77777777" w:rsidR="008B1751" w:rsidRPr="008E2E89" w:rsidRDefault="008B1751" w:rsidP="009C5B9A">
            <w:pPr>
              <w:spacing w:before="120" w:after="120"/>
              <w:rPr>
                <w:rFonts w:ascii="Poppins" w:hAnsi="Poppins" w:cs="Poppins"/>
                <w:sz w:val="18"/>
                <w:szCs w:val="18"/>
              </w:rPr>
            </w:pPr>
          </w:p>
        </w:tc>
        <w:tc>
          <w:tcPr>
            <w:tcW w:w="4716" w:type="dxa"/>
          </w:tcPr>
          <w:p w14:paraId="40B0BE4D" w14:textId="579B02CC"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Horizon scan for issues that an organisation may face in the future and determine policies in relation to those.</w:t>
            </w:r>
          </w:p>
        </w:tc>
        <w:tc>
          <w:tcPr>
            <w:tcW w:w="5737" w:type="dxa"/>
          </w:tcPr>
          <w:p w14:paraId="578158A7" w14:textId="77777777" w:rsidR="008B1751" w:rsidRPr="008E2E89" w:rsidRDefault="008B1751" w:rsidP="009C5B9A">
            <w:pPr>
              <w:spacing w:before="120" w:after="120"/>
              <w:rPr>
                <w:rFonts w:ascii="Poppins" w:hAnsi="Poppins" w:cs="Poppins"/>
                <w:sz w:val="18"/>
                <w:szCs w:val="18"/>
              </w:rPr>
            </w:pPr>
          </w:p>
        </w:tc>
        <w:tc>
          <w:tcPr>
            <w:tcW w:w="2046" w:type="dxa"/>
          </w:tcPr>
          <w:p w14:paraId="1832DFDA" w14:textId="1C815FEE" w:rsidR="008B1751" w:rsidRPr="008E2E89" w:rsidRDefault="008B1751" w:rsidP="009C5B9A">
            <w:pPr>
              <w:spacing w:before="120" w:after="120"/>
              <w:rPr>
                <w:rFonts w:ascii="Poppins" w:hAnsi="Poppins" w:cs="Poppins"/>
                <w:sz w:val="18"/>
                <w:szCs w:val="18"/>
              </w:rPr>
            </w:pPr>
          </w:p>
        </w:tc>
      </w:tr>
      <w:tr w:rsidR="008B1751" w:rsidRPr="008E2E89" w14:paraId="0D7BAC49" w14:textId="77777777" w:rsidTr="008B1751">
        <w:tc>
          <w:tcPr>
            <w:tcW w:w="1449" w:type="dxa"/>
            <w:vMerge/>
          </w:tcPr>
          <w:p w14:paraId="298B0E3B" w14:textId="77777777" w:rsidR="008B1751" w:rsidRPr="008E2E89" w:rsidRDefault="008B1751" w:rsidP="009C5B9A">
            <w:pPr>
              <w:spacing w:before="120" w:after="120"/>
              <w:rPr>
                <w:rFonts w:ascii="Poppins" w:hAnsi="Poppins" w:cs="Poppins"/>
                <w:sz w:val="18"/>
                <w:szCs w:val="18"/>
              </w:rPr>
            </w:pPr>
          </w:p>
        </w:tc>
        <w:tc>
          <w:tcPr>
            <w:tcW w:w="4716" w:type="dxa"/>
          </w:tcPr>
          <w:p w14:paraId="56ADBA16" w14:textId="2CFD6E11"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Keep informed of the latest debate and thinking on ethical issues, and the role of business in relation to ethics.</w:t>
            </w:r>
          </w:p>
        </w:tc>
        <w:tc>
          <w:tcPr>
            <w:tcW w:w="5737" w:type="dxa"/>
          </w:tcPr>
          <w:p w14:paraId="61C8B0DC" w14:textId="77777777" w:rsidR="008B1751" w:rsidRPr="008E2E89" w:rsidRDefault="008B1751" w:rsidP="009C5B9A">
            <w:pPr>
              <w:spacing w:before="120" w:after="120"/>
              <w:rPr>
                <w:rFonts w:ascii="Poppins" w:hAnsi="Poppins" w:cs="Poppins"/>
                <w:sz w:val="18"/>
                <w:szCs w:val="18"/>
              </w:rPr>
            </w:pPr>
          </w:p>
        </w:tc>
        <w:tc>
          <w:tcPr>
            <w:tcW w:w="2046" w:type="dxa"/>
          </w:tcPr>
          <w:p w14:paraId="6B35E413" w14:textId="6EBA4F32" w:rsidR="008B1751" w:rsidRPr="008E2E89" w:rsidRDefault="008B1751" w:rsidP="009C5B9A">
            <w:pPr>
              <w:spacing w:before="120" w:after="120"/>
              <w:rPr>
                <w:rFonts w:ascii="Poppins" w:hAnsi="Poppins" w:cs="Poppins"/>
                <w:sz w:val="18"/>
                <w:szCs w:val="18"/>
              </w:rPr>
            </w:pPr>
          </w:p>
        </w:tc>
      </w:tr>
      <w:tr w:rsidR="008B1751" w:rsidRPr="008E2E89" w14:paraId="12F02B08" w14:textId="77777777" w:rsidTr="008B1751">
        <w:tc>
          <w:tcPr>
            <w:tcW w:w="1449" w:type="dxa"/>
            <w:vMerge w:val="restart"/>
          </w:tcPr>
          <w:p w14:paraId="5C8D17E7" w14:textId="25DCB4EB"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Advocacy and advice</w:t>
            </w:r>
          </w:p>
        </w:tc>
        <w:tc>
          <w:tcPr>
            <w:tcW w:w="4716" w:type="dxa"/>
          </w:tcPr>
          <w:p w14:paraId="2BDAD947" w14:textId="0BF9EE39" w:rsidR="008B1751" w:rsidRPr="008E2E89" w:rsidRDefault="008B1751" w:rsidP="009C5B9A">
            <w:pPr>
              <w:pStyle w:val="Default"/>
              <w:spacing w:before="120" w:after="120"/>
              <w:rPr>
                <w:rFonts w:ascii="Poppins" w:hAnsi="Poppins" w:cs="Poppins"/>
                <w:sz w:val="18"/>
                <w:szCs w:val="18"/>
              </w:rPr>
            </w:pPr>
            <w:r w:rsidRPr="008E2E89">
              <w:rPr>
                <w:rFonts w:ascii="Poppins" w:hAnsi="Poppins" w:cs="Poppins"/>
                <w:sz w:val="18"/>
                <w:szCs w:val="18"/>
              </w:rPr>
              <w:t xml:space="preserve">Encourage an environment of professionalism, openness, transparency, mutual respect and support. </w:t>
            </w:r>
          </w:p>
        </w:tc>
        <w:tc>
          <w:tcPr>
            <w:tcW w:w="5737" w:type="dxa"/>
          </w:tcPr>
          <w:p w14:paraId="05CE42E7" w14:textId="77777777" w:rsidR="008B1751" w:rsidRPr="008E2E89" w:rsidRDefault="008B1751" w:rsidP="009C5B9A">
            <w:pPr>
              <w:spacing w:before="120" w:after="120"/>
              <w:rPr>
                <w:rFonts w:ascii="Poppins" w:hAnsi="Poppins" w:cs="Poppins"/>
                <w:sz w:val="18"/>
                <w:szCs w:val="18"/>
              </w:rPr>
            </w:pPr>
          </w:p>
        </w:tc>
        <w:tc>
          <w:tcPr>
            <w:tcW w:w="2046" w:type="dxa"/>
          </w:tcPr>
          <w:p w14:paraId="54E93DAE" w14:textId="658EC65A" w:rsidR="008B1751" w:rsidRPr="008E2E89" w:rsidRDefault="008B1751" w:rsidP="009C5B9A">
            <w:pPr>
              <w:spacing w:before="120" w:after="120"/>
              <w:rPr>
                <w:rFonts w:ascii="Poppins" w:hAnsi="Poppins" w:cs="Poppins"/>
                <w:sz w:val="18"/>
                <w:szCs w:val="18"/>
              </w:rPr>
            </w:pPr>
          </w:p>
        </w:tc>
      </w:tr>
      <w:tr w:rsidR="008B1751" w:rsidRPr="008E2E89" w14:paraId="2F8118D8" w14:textId="77777777" w:rsidTr="008B1751">
        <w:tc>
          <w:tcPr>
            <w:tcW w:w="1449" w:type="dxa"/>
            <w:vMerge/>
          </w:tcPr>
          <w:p w14:paraId="22AF9E2F" w14:textId="77777777" w:rsidR="008B1751" w:rsidRPr="008E2E89" w:rsidRDefault="008B1751" w:rsidP="009C5B9A">
            <w:pPr>
              <w:spacing w:before="120" w:after="120"/>
              <w:rPr>
                <w:rFonts w:ascii="Poppins" w:hAnsi="Poppins" w:cs="Poppins"/>
                <w:sz w:val="18"/>
                <w:szCs w:val="18"/>
              </w:rPr>
            </w:pPr>
          </w:p>
        </w:tc>
        <w:tc>
          <w:tcPr>
            <w:tcW w:w="4716" w:type="dxa"/>
          </w:tcPr>
          <w:p w14:paraId="46544777" w14:textId="5760E554"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Develop compelling arguments for addressing ethical issues</w:t>
            </w:r>
          </w:p>
        </w:tc>
        <w:tc>
          <w:tcPr>
            <w:tcW w:w="5737" w:type="dxa"/>
          </w:tcPr>
          <w:p w14:paraId="2A468AA1" w14:textId="77777777" w:rsidR="008B1751" w:rsidRPr="008E2E89" w:rsidRDefault="008B1751" w:rsidP="009C5B9A">
            <w:pPr>
              <w:spacing w:before="120" w:after="120"/>
              <w:rPr>
                <w:rFonts w:ascii="Poppins" w:hAnsi="Poppins" w:cs="Poppins"/>
                <w:sz w:val="18"/>
                <w:szCs w:val="18"/>
              </w:rPr>
            </w:pPr>
          </w:p>
        </w:tc>
        <w:tc>
          <w:tcPr>
            <w:tcW w:w="2046" w:type="dxa"/>
          </w:tcPr>
          <w:p w14:paraId="6F4119A1" w14:textId="3C8184A6" w:rsidR="008B1751" w:rsidRPr="008E2E89" w:rsidRDefault="008B1751" w:rsidP="009C5B9A">
            <w:pPr>
              <w:spacing w:before="120" w:after="120"/>
              <w:rPr>
                <w:rFonts w:ascii="Poppins" w:hAnsi="Poppins" w:cs="Poppins"/>
                <w:sz w:val="18"/>
                <w:szCs w:val="18"/>
              </w:rPr>
            </w:pPr>
          </w:p>
        </w:tc>
      </w:tr>
      <w:tr w:rsidR="008B1751" w:rsidRPr="008E2E89" w14:paraId="562DB5A0" w14:textId="77777777" w:rsidTr="008B1751">
        <w:tc>
          <w:tcPr>
            <w:tcW w:w="1449" w:type="dxa"/>
          </w:tcPr>
          <w:p w14:paraId="06A2EAEB" w14:textId="0687A5AC"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lastRenderedPageBreak/>
              <w:t>Compliance</w:t>
            </w:r>
          </w:p>
        </w:tc>
        <w:tc>
          <w:tcPr>
            <w:tcW w:w="4716" w:type="dxa"/>
          </w:tcPr>
          <w:p w14:paraId="331AE1AF" w14:textId="77FC36CD" w:rsidR="008B1751" w:rsidRPr="008E2E89" w:rsidRDefault="008B1751" w:rsidP="009C5B9A">
            <w:pPr>
              <w:pStyle w:val="Default"/>
              <w:spacing w:before="120" w:after="120"/>
              <w:rPr>
                <w:rFonts w:ascii="Poppins" w:hAnsi="Poppins" w:cs="Poppins"/>
                <w:sz w:val="18"/>
                <w:szCs w:val="18"/>
              </w:rPr>
            </w:pPr>
            <w:r w:rsidRPr="008E2E89">
              <w:rPr>
                <w:rFonts w:ascii="Poppins" w:hAnsi="Poppins" w:cs="Poppins"/>
                <w:sz w:val="18"/>
                <w:szCs w:val="18"/>
              </w:rPr>
              <w:t xml:space="preserve">Follow and uphold relevant organisational or industry-specific codes of conduct. </w:t>
            </w:r>
          </w:p>
        </w:tc>
        <w:tc>
          <w:tcPr>
            <w:tcW w:w="5737" w:type="dxa"/>
          </w:tcPr>
          <w:p w14:paraId="2950C5C6" w14:textId="77777777" w:rsidR="008B1751" w:rsidRPr="008E2E89" w:rsidRDefault="008B1751" w:rsidP="009C5B9A">
            <w:pPr>
              <w:spacing w:before="120" w:after="120"/>
              <w:rPr>
                <w:rFonts w:ascii="Poppins" w:hAnsi="Poppins" w:cs="Poppins"/>
                <w:sz w:val="18"/>
                <w:szCs w:val="18"/>
              </w:rPr>
            </w:pPr>
          </w:p>
        </w:tc>
        <w:tc>
          <w:tcPr>
            <w:tcW w:w="2046" w:type="dxa"/>
          </w:tcPr>
          <w:p w14:paraId="1AC0168C" w14:textId="2BB5E811" w:rsidR="008B1751" w:rsidRPr="008E2E89" w:rsidRDefault="008B1751" w:rsidP="009C5B9A">
            <w:pPr>
              <w:spacing w:before="120" w:after="120"/>
              <w:rPr>
                <w:rFonts w:ascii="Poppins" w:hAnsi="Poppins" w:cs="Poppins"/>
                <w:sz w:val="18"/>
                <w:szCs w:val="18"/>
              </w:rPr>
            </w:pPr>
          </w:p>
        </w:tc>
      </w:tr>
      <w:tr w:rsidR="008B1751" w:rsidRPr="008E2E89" w14:paraId="3A301105" w14:textId="77777777" w:rsidTr="008B1751">
        <w:tc>
          <w:tcPr>
            <w:tcW w:w="1449" w:type="dxa"/>
            <w:vMerge w:val="restart"/>
          </w:tcPr>
          <w:p w14:paraId="329DA0E1" w14:textId="33D90659"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Strategy</w:t>
            </w:r>
          </w:p>
        </w:tc>
        <w:tc>
          <w:tcPr>
            <w:tcW w:w="4716" w:type="dxa"/>
          </w:tcPr>
          <w:p w14:paraId="6431A4D6" w14:textId="18DCF344" w:rsidR="008B1751" w:rsidRPr="008E2E89" w:rsidRDefault="008B1751" w:rsidP="009C5B9A">
            <w:pPr>
              <w:pStyle w:val="Default"/>
              <w:spacing w:before="120" w:after="120"/>
              <w:rPr>
                <w:rFonts w:ascii="Poppins" w:hAnsi="Poppins" w:cs="Poppins"/>
                <w:sz w:val="18"/>
                <w:szCs w:val="18"/>
              </w:rPr>
            </w:pPr>
            <w:r w:rsidRPr="008E2E89">
              <w:rPr>
                <w:rFonts w:ascii="Poppins" w:hAnsi="Poppins" w:cs="Poppins"/>
                <w:sz w:val="18"/>
                <w:szCs w:val="18"/>
              </w:rPr>
              <w:t xml:space="preserve">Maintain, support or develop (as appropriate) effective policies and procedures concerning bribery, corruption, whistle-blowing and good corporate governance. </w:t>
            </w:r>
          </w:p>
        </w:tc>
        <w:tc>
          <w:tcPr>
            <w:tcW w:w="5737" w:type="dxa"/>
          </w:tcPr>
          <w:p w14:paraId="5F8DA26C" w14:textId="77777777" w:rsidR="008B1751" w:rsidRPr="008E2E89" w:rsidRDefault="008B1751" w:rsidP="009C5B9A">
            <w:pPr>
              <w:spacing w:before="120" w:after="120"/>
              <w:rPr>
                <w:rFonts w:ascii="Poppins" w:hAnsi="Poppins" w:cs="Poppins"/>
                <w:sz w:val="18"/>
                <w:szCs w:val="18"/>
              </w:rPr>
            </w:pPr>
          </w:p>
        </w:tc>
        <w:tc>
          <w:tcPr>
            <w:tcW w:w="2046" w:type="dxa"/>
          </w:tcPr>
          <w:p w14:paraId="579CECAA" w14:textId="6B63C979" w:rsidR="008B1751" w:rsidRPr="008E2E89" w:rsidRDefault="008B1751" w:rsidP="009C5B9A">
            <w:pPr>
              <w:spacing w:before="120" w:after="120"/>
              <w:rPr>
                <w:rFonts w:ascii="Poppins" w:hAnsi="Poppins" w:cs="Poppins"/>
                <w:sz w:val="18"/>
                <w:szCs w:val="18"/>
              </w:rPr>
            </w:pPr>
          </w:p>
        </w:tc>
      </w:tr>
      <w:tr w:rsidR="008B1751" w:rsidRPr="008E2E89" w14:paraId="51203508" w14:textId="77777777" w:rsidTr="008B1751">
        <w:tc>
          <w:tcPr>
            <w:tcW w:w="1449" w:type="dxa"/>
            <w:vMerge/>
          </w:tcPr>
          <w:p w14:paraId="707EF08A" w14:textId="77777777" w:rsidR="008B1751" w:rsidRPr="008E2E89" w:rsidRDefault="008B1751" w:rsidP="009C5B9A">
            <w:pPr>
              <w:spacing w:before="120" w:after="120"/>
              <w:rPr>
                <w:rFonts w:ascii="Poppins" w:hAnsi="Poppins" w:cs="Poppins"/>
                <w:sz w:val="18"/>
                <w:szCs w:val="18"/>
              </w:rPr>
            </w:pPr>
          </w:p>
        </w:tc>
        <w:tc>
          <w:tcPr>
            <w:tcW w:w="4716" w:type="dxa"/>
          </w:tcPr>
          <w:p w14:paraId="50DECB61" w14:textId="70513635"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As appropriate, help embed a code of ethics in an organisation and the supply chain.</w:t>
            </w:r>
          </w:p>
        </w:tc>
        <w:tc>
          <w:tcPr>
            <w:tcW w:w="5737" w:type="dxa"/>
          </w:tcPr>
          <w:p w14:paraId="0E2D1BC9" w14:textId="77777777" w:rsidR="008B1751" w:rsidRPr="008E2E89" w:rsidRDefault="008B1751" w:rsidP="009C5B9A">
            <w:pPr>
              <w:spacing w:before="120" w:after="120"/>
              <w:rPr>
                <w:rFonts w:ascii="Poppins" w:hAnsi="Poppins" w:cs="Poppins"/>
                <w:sz w:val="18"/>
                <w:szCs w:val="18"/>
              </w:rPr>
            </w:pPr>
          </w:p>
        </w:tc>
        <w:tc>
          <w:tcPr>
            <w:tcW w:w="2046" w:type="dxa"/>
          </w:tcPr>
          <w:p w14:paraId="6B3E53C2" w14:textId="77777777" w:rsidR="008B1751" w:rsidRPr="008E2E89" w:rsidRDefault="008B1751" w:rsidP="009C5B9A">
            <w:pPr>
              <w:spacing w:before="120" w:after="120"/>
              <w:rPr>
                <w:rFonts w:ascii="Poppins" w:hAnsi="Poppins" w:cs="Poppins"/>
                <w:sz w:val="18"/>
                <w:szCs w:val="18"/>
              </w:rPr>
            </w:pPr>
          </w:p>
        </w:tc>
      </w:tr>
      <w:tr w:rsidR="008B1751" w:rsidRPr="008E2E89" w14:paraId="1D040965" w14:textId="77777777" w:rsidTr="008B1751">
        <w:tc>
          <w:tcPr>
            <w:tcW w:w="1449" w:type="dxa"/>
            <w:vMerge w:val="restart"/>
          </w:tcPr>
          <w:p w14:paraId="5FA1834F" w14:textId="191416A4"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Stakeholders</w:t>
            </w:r>
          </w:p>
        </w:tc>
        <w:tc>
          <w:tcPr>
            <w:tcW w:w="4716" w:type="dxa"/>
          </w:tcPr>
          <w:p w14:paraId="52374D62" w14:textId="77777777" w:rsidR="008B1751" w:rsidRPr="008E2E89" w:rsidRDefault="008B1751" w:rsidP="00996C82">
            <w:pPr>
              <w:pStyle w:val="Default"/>
              <w:spacing w:before="120" w:after="120"/>
              <w:rPr>
                <w:rFonts w:ascii="Poppins" w:hAnsi="Poppins" w:cs="Poppins"/>
                <w:sz w:val="18"/>
                <w:szCs w:val="18"/>
              </w:rPr>
            </w:pPr>
            <w:r w:rsidRPr="008E2E89">
              <w:rPr>
                <w:rFonts w:ascii="Poppins" w:hAnsi="Poppins" w:cs="Poppins"/>
                <w:sz w:val="18"/>
                <w:szCs w:val="18"/>
              </w:rPr>
              <w:t>Consider the views of stakeholders, understand their main concerns and their impact on a business, and engage in constructive dialogue on ethical issues</w:t>
            </w:r>
            <w:r w:rsidR="00996C82" w:rsidRPr="008E2E89">
              <w:rPr>
                <w:rFonts w:ascii="Poppins" w:hAnsi="Poppins" w:cs="Poppins"/>
                <w:sz w:val="18"/>
                <w:szCs w:val="18"/>
              </w:rPr>
              <w:t xml:space="preserve"> and good corporate governance issues.</w:t>
            </w:r>
          </w:p>
        </w:tc>
        <w:tc>
          <w:tcPr>
            <w:tcW w:w="5737" w:type="dxa"/>
          </w:tcPr>
          <w:p w14:paraId="2EA097B9" w14:textId="77777777" w:rsidR="008B1751" w:rsidRPr="008E2E89" w:rsidRDefault="008B1751" w:rsidP="009C5B9A">
            <w:pPr>
              <w:spacing w:before="120" w:after="120"/>
              <w:rPr>
                <w:rFonts w:ascii="Poppins" w:hAnsi="Poppins" w:cs="Poppins"/>
                <w:sz w:val="18"/>
                <w:szCs w:val="18"/>
              </w:rPr>
            </w:pPr>
          </w:p>
        </w:tc>
        <w:tc>
          <w:tcPr>
            <w:tcW w:w="2046" w:type="dxa"/>
          </w:tcPr>
          <w:p w14:paraId="4F94DD8B" w14:textId="77777777" w:rsidR="008B1751" w:rsidRPr="008E2E89" w:rsidRDefault="008B1751" w:rsidP="009C5B9A">
            <w:pPr>
              <w:spacing w:before="120" w:after="120"/>
              <w:rPr>
                <w:rFonts w:ascii="Poppins" w:hAnsi="Poppins" w:cs="Poppins"/>
                <w:sz w:val="18"/>
                <w:szCs w:val="18"/>
              </w:rPr>
            </w:pPr>
          </w:p>
        </w:tc>
      </w:tr>
      <w:tr w:rsidR="008B1751" w:rsidRPr="008E2E89" w14:paraId="6755623D" w14:textId="77777777" w:rsidTr="008B1751">
        <w:tc>
          <w:tcPr>
            <w:tcW w:w="1449" w:type="dxa"/>
            <w:vMerge/>
          </w:tcPr>
          <w:p w14:paraId="2062F4DF" w14:textId="77777777" w:rsidR="008B1751" w:rsidRPr="008E2E89" w:rsidRDefault="008B1751" w:rsidP="009C5B9A">
            <w:pPr>
              <w:spacing w:before="120" w:after="120"/>
              <w:rPr>
                <w:rFonts w:ascii="Poppins" w:hAnsi="Poppins" w:cs="Poppins"/>
                <w:sz w:val="18"/>
                <w:szCs w:val="18"/>
              </w:rPr>
            </w:pPr>
          </w:p>
        </w:tc>
        <w:tc>
          <w:tcPr>
            <w:tcW w:w="4716" w:type="dxa"/>
          </w:tcPr>
          <w:p w14:paraId="0F58CBEF" w14:textId="75DE44FA"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Identify opportunities for collaboration with external organisations on business ethics</w:t>
            </w:r>
            <w:r w:rsidR="00996C82" w:rsidRPr="008E2E89">
              <w:rPr>
                <w:rFonts w:ascii="Poppins" w:hAnsi="Poppins" w:cs="Poppins"/>
                <w:sz w:val="18"/>
                <w:szCs w:val="18"/>
              </w:rPr>
              <w:t xml:space="preserve"> embedded and good corporate governance.</w:t>
            </w:r>
          </w:p>
        </w:tc>
        <w:tc>
          <w:tcPr>
            <w:tcW w:w="5737" w:type="dxa"/>
          </w:tcPr>
          <w:p w14:paraId="5C9436C9" w14:textId="77777777" w:rsidR="008B1751" w:rsidRPr="008E2E89" w:rsidRDefault="008B1751" w:rsidP="009C5B9A">
            <w:pPr>
              <w:spacing w:before="120" w:after="120"/>
              <w:rPr>
                <w:rFonts w:ascii="Poppins" w:hAnsi="Poppins" w:cs="Poppins"/>
                <w:sz w:val="18"/>
                <w:szCs w:val="18"/>
              </w:rPr>
            </w:pPr>
          </w:p>
        </w:tc>
        <w:tc>
          <w:tcPr>
            <w:tcW w:w="2046" w:type="dxa"/>
          </w:tcPr>
          <w:p w14:paraId="43712997" w14:textId="77777777" w:rsidR="008B1751" w:rsidRPr="008E2E89" w:rsidRDefault="008B1751" w:rsidP="009C5B9A">
            <w:pPr>
              <w:spacing w:before="120" w:after="120"/>
              <w:rPr>
                <w:rFonts w:ascii="Poppins" w:hAnsi="Poppins" w:cs="Poppins"/>
                <w:sz w:val="18"/>
                <w:szCs w:val="18"/>
              </w:rPr>
            </w:pPr>
          </w:p>
        </w:tc>
      </w:tr>
      <w:tr w:rsidR="008B1751" w:rsidRPr="008E2E89" w14:paraId="7513E516" w14:textId="77777777" w:rsidTr="008B1751">
        <w:tc>
          <w:tcPr>
            <w:tcW w:w="1449" w:type="dxa"/>
            <w:vMerge w:val="restart"/>
          </w:tcPr>
          <w:p w14:paraId="55F469BA" w14:textId="4F6D3E36"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Communications</w:t>
            </w:r>
          </w:p>
        </w:tc>
        <w:tc>
          <w:tcPr>
            <w:tcW w:w="4716" w:type="dxa"/>
          </w:tcPr>
          <w:p w14:paraId="1C88EA53" w14:textId="6436767C" w:rsidR="008B1751" w:rsidRPr="008E2E89" w:rsidRDefault="008B1751" w:rsidP="009C5B9A">
            <w:pPr>
              <w:pStyle w:val="Default"/>
              <w:spacing w:before="120" w:after="120"/>
              <w:rPr>
                <w:rFonts w:ascii="Poppins" w:hAnsi="Poppins" w:cs="Poppins"/>
                <w:sz w:val="18"/>
                <w:szCs w:val="18"/>
              </w:rPr>
            </w:pPr>
            <w:r w:rsidRPr="008E2E89">
              <w:rPr>
                <w:rFonts w:ascii="Poppins" w:hAnsi="Poppins" w:cs="Poppins"/>
                <w:sz w:val="18"/>
                <w:szCs w:val="18"/>
              </w:rPr>
              <w:t xml:space="preserve">Be open and honest about ethical practice in an organisation and promote regular review of how that practice can be extended and further </w:t>
            </w:r>
            <w:r w:rsidR="00996C82" w:rsidRPr="008E2E89">
              <w:rPr>
                <w:rFonts w:ascii="Poppins" w:hAnsi="Poppins" w:cs="Poppins"/>
                <w:sz w:val="18"/>
                <w:szCs w:val="18"/>
              </w:rPr>
              <w:t>embedded.</w:t>
            </w:r>
          </w:p>
        </w:tc>
        <w:tc>
          <w:tcPr>
            <w:tcW w:w="5737" w:type="dxa"/>
          </w:tcPr>
          <w:p w14:paraId="4B923F41" w14:textId="77777777" w:rsidR="008B1751" w:rsidRPr="008E2E89" w:rsidRDefault="008B1751" w:rsidP="009C5B9A">
            <w:pPr>
              <w:spacing w:before="120" w:after="120"/>
              <w:rPr>
                <w:rFonts w:ascii="Poppins" w:hAnsi="Poppins" w:cs="Poppins"/>
                <w:sz w:val="18"/>
                <w:szCs w:val="18"/>
              </w:rPr>
            </w:pPr>
          </w:p>
        </w:tc>
        <w:tc>
          <w:tcPr>
            <w:tcW w:w="2046" w:type="dxa"/>
          </w:tcPr>
          <w:p w14:paraId="1B8C6BE5" w14:textId="77777777" w:rsidR="008B1751" w:rsidRPr="008E2E89" w:rsidRDefault="008B1751" w:rsidP="009C5B9A">
            <w:pPr>
              <w:spacing w:before="120" w:after="120"/>
              <w:rPr>
                <w:rFonts w:ascii="Poppins" w:hAnsi="Poppins" w:cs="Poppins"/>
                <w:sz w:val="18"/>
                <w:szCs w:val="18"/>
              </w:rPr>
            </w:pPr>
          </w:p>
        </w:tc>
      </w:tr>
      <w:tr w:rsidR="008B1751" w:rsidRPr="008E2E89" w14:paraId="359E77CA" w14:textId="77777777" w:rsidTr="008B1751">
        <w:tc>
          <w:tcPr>
            <w:tcW w:w="1449" w:type="dxa"/>
            <w:vMerge/>
          </w:tcPr>
          <w:p w14:paraId="78C14E65" w14:textId="77777777" w:rsidR="008B1751" w:rsidRPr="008E2E89" w:rsidRDefault="008B1751" w:rsidP="009C5B9A">
            <w:pPr>
              <w:spacing w:before="120" w:after="120"/>
              <w:rPr>
                <w:rFonts w:ascii="Poppins" w:hAnsi="Poppins" w:cs="Poppins"/>
                <w:sz w:val="18"/>
                <w:szCs w:val="18"/>
              </w:rPr>
            </w:pPr>
          </w:p>
        </w:tc>
        <w:tc>
          <w:tcPr>
            <w:tcW w:w="4716" w:type="dxa"/>
          </w:tcPr>
          <w:p w14:paraId="2AE9779F" w14:textId="2C64643B" w:rsidR="008B1751" w:rsidRPr="008E2E89" w:rsidRDefault="008B1751" w:rsidP="009C5B9A">
            <w:pPr>
              <w:spacing w:before="120" w:after="120"/>
              <w:rPr>
                <w:rFonts w:ascii="Poppins" w:hAnsi="Poppins" w:cs="Poppins"/>
                <w:sz w:val="18"/>
                <w:szCs w:val="18"/>
              </w:rPr>
            </w:pPr>
            <w:r w:rsidRPr="008E2E89">
              <w:rPr>
                <w:rFonts w:ascii="Poppins" w:hAnsi="Poppins" w:cs="Poppins"/>
                <w:sz w:val="18"/>
                <w:szCs w:val="18"/>
              </w:rPr>
              <w:t>Engage with, challenge and support senior leaders where possible to make that happen.</w:t>
            </w:r>
          </w:p>
        </w:tc>
        <w:tc>
          <w:tcPr>
            <w:tcW w:w="5737" w:type="dxa"/>
          </w:tcPr>
          <w:p w14:paraId="599EDD36" w14:textId="77777777" w:rsidR="008B1751" w:rsidRPr="008E2E89" w:rsidRDefault="008B1751" w:rsidP="009C5B9A">
            <w:pPr>
              <w:spacing w:before="120" w:after="120"/>
              <w:rPr>
                <w:rFonts w:ascii="Poppins" w:hAnsi="Poppins" w:cs="Poppins"/>
                <w:sz w:val="18"/>
                <w:szCs w:val="18"/>
              </w:rPr>
            </w:pPr>
          </w:p>
        </w:tc>
        <w:tc>
          <w:tcPr>
            <w:tcW w:w="2046" w:type="dxa"/>
          </w:tcPr>
          <w:p w14:paraId="186A0069" w14:textId="77777777" w:rsidR="008B1751" w:rsidRPr="008E2E89" w:rsidRDefault="008B1751" w:rsidP="009C5B9A">
            <w:pPr>
              <w:spacing w:before="120" w:after="120"/>
              <w:rPr>
                <w:rFonts w:ascii="Poppins" w:hAnsi="Poppins" w:cs="Poppins"/>
                <w:sz w:val="18"/>
                <w:szCs w:val="18"/>
              </w:rPr>
            </w:pPr>
          </w:p>
        </w:tc>
      </w:tr>
    </w:tbl>
    <w:p w14:paraId="1F64CAC7" w14:textId="60A63255" w:rsidR="00FD3A72" w:rsidRPr="008E2E89" w:rsidRDefault="00FD3A72" w:rsidP="009C5B9A">
      <w:pPr>
        <w:spacing w:before="120" w:after="120"/>
        <w:rPr>
          <w:rFonts w:ascii="Poppins" w:hAnsi="Poppins" w:cs="Poppins"/>
        </w:rPr>
      </w:pPr>
    </w:p>
    <w:p w14:paraId="648FBF19" w14:textId="77777777" w:rsidR="008E2E89" w:rsidRPr="008E2E89" w:rsidRDefault="008E2E89" w:rsidP="009C5B9A">
      <w:pPr>
        <w:spacing w:before="120" w:after="120"/>
        <w:rPr>
          <w:rFonts w:ascii="Poppins" w:hAnsi="Poppins" w:cs="Poppins"/>
          <w:b/>
          <w:bCs/>
          <w:color w:val="0000E0"/>
        </w:rPr>
      </w:pPr>
    </w:p>
    <w:p w14:paraId="7F58E2E1" w14:textId="0B8DAD02" w:rsidR="008E0160" w:rsidRPr="008E2E89" w:rsidRDefault="008E0160" w:rsidP="009C5B9A">
      <w:pPr>
        <w:spacing w:before="120" w:after="120"/>
        <w:rPr>
          <w:rFonts w:ascii="Poppins" w:hAnsi="Poppins" w:cs="Poppins"/>
          <w:b/>
          <w:bCs/>
          <w:color w:val="0000E0"/>
        </w:rPr>
      </w:pPr>
      <w:r w:rsidRPr="008E2E89">
        <w:rPr>
          <w:rFonts w:ascii="Poppins" w:hAnsi="Poppins" w:cs="Poppins"/>
          <w:b/>
          <w:bCs/>
          <w:color w:val="0000E0"/>
        </w:rPr>
        <w:lastRenderedPageBreak/>
        <w:t>Guiding Principle:  Pursue positive social impact</w:t>
      </w:r>
    </w:p>
    <w:tbl>
      <w:tblPr>
        <w:tblStyle w:val="TableGrid"/>
        <w:tblW w:w="0" w:type="auto"/>
        <w:tblLook w:val="04A0" w:firstRow="1" w:lastRow="0" w:firstColumn="1" w:lastColumn="0" w:noHBand="0" w:noVBand="1"/>
      </w:tblPr>
      <w:tblGrid>
        <w:gridCol w:w="1781"/>
        <w:gridCol w:w="4586"/>
        <w:gridCol w:w="5558"/>
        <w:gridCol w:w="2023"/>
      </w:tblGrid>
      <w:tr w:rsidR="008E0160" w:rsidRPr="008E2E89" w14:paraId="33C1724B" w14:textId="77777777" w:rsidTr="00D90FDC">
        <w:tc>
          <w:tcPr>
            <w:tcW w:w="1449" w:type="dxa"/>
            <w:vMerge w:val="restart"/>
            <w:shd w:val="clear" w:color="auto" w:fill="D9D9D9" w:themeFill="background1" w:themeFillShade="D9"/>
            <w:vAlign w:val="center"/>
          </w:tcPr>
          <w:p w14:paraId="1004BDDD" w14:textId="77777777" w:rsidR="008E0160" w:rsidRPr="008E2E89" w:rsidRDefault="008E0160" w:rsidP="009C5B9A">
            <w:pPr>
              <w:spacing w:before="120" w:after="120"/>
              <w:jc w:val="center"/>
              <w:rPr>
                <w:rFonts w:ascii="Poppins" w:hAnsi="Poppins" w:cs="Poppins"/>
                <w:b/>
                <w:bCs/>
                <w:sz w:val="18"/>
                <w:szCs w:val="18"/>
              </w:rPr>
            </w:pPr>
          </w:p>
        </w:tc>
        <w:tc>
          <w:tcPr>
            <w:tcW w:w="4716" w:type="dxa"/>
            <w:vMerge w:val="restart"/>
            <w:shd w:val="clear" w:color="auto" w:fill="D9D9D9" w:themeFill="background1" w:themeFillShade="D9"/>
            <w:vAlign w:val="center"/>
          </w:tcPr>
          <w:p w14:paraId="20F47EF6" w14:textId="77777777" w:rsidR="008E0160" w:rsidRPr="008E2E89" w:rsidRDefault="008E0160" w:rsidP="009C5B9A">
            <w:pPr>
              <w:spacing w:before="120" w:after="120"/>
              <w:jc w:val="center"/>
              <w:rPr>
                <w:rFonts w:ascii="Poppins" w:hAnsi="Poppins" w:cs="Poppins"/>
                <w:b/>
                <w:bCs/>
                <w:sz w:val="18"/>
                <w:szCs w:val="18"/>
              </w:rPr>
            </w:pPr>
          </w:p>
        </w:tc>
        <w:tc>
          <w:tcPr>
            <w:tcW w:w="5737" w:type="dxa"/>
            <w:vMerge w:val="restart"/>
            <w:shd w:val="clear" w:color="auto" w:fill="D9D9D9" w:themeFill="background1" w:themeFillShade="D9"/>
            <w:vAlign w:val="center"/>
          </w:tcPr>
          <w:p w14:paraId="5EB75545"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b/>
                <w:bCs/>
                <w:sz w:val="18"/>
                <w:szCs w:val="18"/>
              </w:rPr>
              <w:t>How you have developed in each area over the last twelve months?</w:t>
            </w:r>
          </w:p>
          <w:p w14:paraId="3A4F10DB" w14:textId="77777777" w:rsidR="008E0160" w:rsidRPr="008E2E89" w:rsidRDefault="008E0160" w:rsidP="009C5B9A">
            <w:pPr>
              <w:spacing w:before="120" w:after="120"/>
              <w:jc w:val="center"/>
              <w:rPr>
                <w:rFonts w:ascii="Poppins" w:hAnsi="Poppins" w:cs="Poppins"/>
                <w:sz w:val="18"/>
                <w:szCs w:val="18"/>
              </w:rPr>
            </w:pPr>
          </w:p>
          <w:p w14:paraId="064684C4"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sz w:val="18"/>
                <w:szCs w:val="18"/>
              </w:rPr>
              <w:t>Consider on the job activities (working groups, projects, cross industry initiatives, etc.) as well as off the job learning (self-study, formal training, webinars, publications, ICRS resources etc.).</w:t>
            </w:r>
          </w:p>
        </w:tc>
        <w:tc>
          <w:tcPr>
            <w:tcW w:w="2046" w:type="dxa"/>
            <w:shd w:val="clear" w:color="auto" w:fill="D9D9D9" w:themeFill="background1" w:themeFillShade="D9"/>
            <w:vAlign w:val="center"/>
          </w:tcPr>
          <w:p w14:paraId="5A60198F"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b/>
                <w:bCs/>
                <w:sz w:val="18"/>
                <w:szCs w:val="18"/>
              </w:rPr>
              <w:t>On a scale from 1 (no competency) to 5 (mastery) where do you see yourself today?</w:t>
            </w:r>
          </w:p>
        </w:tc>
      </w:tr>
      <w:tr w:rsidR="008E0160" w:rsidRPr="008E2E89" w14:paraId="4D743629" w14:textId="77777777" w:rsidTr="00D90FDC">
        <w:tc>
          <w:tcPr>
            <w:tcW w:w="1449" w:type="dxa"/>
            <w:vMerge/>
            <w:shd w:val="clear" w:color="auto" w:fill="D9D9D9" w:themeFill="background1" w:themeFillShade="D9"/>
          </w:tcPr>
          <w:p w14:paraId="1F4A7DF1" w14:textId="77777777" w:rsidR="008E0160" w:rsidRPr="008E2E89" w:rsidRDefault="008E0160" w:rsidP="009C5B9A">
            <w:pPr>
              <w:spacing w:before="120" w:after="120"/>
              <w:jc w:val="center"/>
              <w:rPr>
                <w:rFonts w:ascii="Poppins" w:hAnsi="Poppins" w:cs="Poppins"/>
                <w:b/>
                <w:bCs/>
                <w:sz w:val="18"/>
                <w:szCs w:val="18"/>
              </w:rPr>
            </w:pPr>
          </w:p>
        </w:tc>
        <w:tc>
          <w:tcPr>
            <w:tcW w:w="4716" w:type="dxa"/>
            <w:vMerge/>
            <w:shd w:val="clear" w:color="auto" w:fill="D9D9D9" w:themeFill="background1" w:themeFillShade="D9"/>
          </w:tcPr>
          <w:p w14:paraId="07CE4019" w14:textId="77777777" w:rsidR="008E0160" w:rsidRPr="008E2E89" w:rsidRDefault="008E0160" w:rsidP="009C5B9A">
            <w:pPr>
              <w:spacing w:before="120" w:after="120"/>
              <w:jc w:val="center"/>
              <w:rPr>
                <w:rFonts w:ascii="Poppins" w:hAnsi="Poppins" w:cs="Poppins"/>
                <w:b/>
                <w:bCs/>
                <w:sz w:val="18"/>
                <w:szCs w:val="18"/>
              </w:rPr>
            </w:pPr>
          </w:p>
        </w:tc>
        <w:tc>
          <w:tcPr>
            <w:tcW w:w="5737" w:type="dxa"/>
            <w:vMerge/>
            <w:shd w:val="clear" w:color="auto" w:fill="D9D9D9" w:themeFill="background1" w:themeFillShade="D9"/>
          </w:tcPr>
          <w:p w14:paraId="0E7DC5BE" w14:textId="77777777" w:rsidR="008E0160" w:rsidRPr="008E2E89" w:rsidRDefault="008E0160" w:rsidP="009C5B9A">
            <w:pPr>
              <w:spacing w:before="120" w:after="120"/>
              <w:jc w:val="center"/>
              <w:rPr>
                <w:rFonts w:ascii="Poppins" w:hAnsi="Poppins" w:cs="Poppins"/>
                <w:b/>
                <w:bCs/>
                <w:sz w:val="18"/>
                <w:szCs w:val="18"/>
              </w:rPr>
            </w:pPr>
          </w:p>
        </w:tc>
        <w:tc>
          <w:tcPr>
            <w:tcW w:w="2046" w:type="dxa"/>
            <w:shd w:val="clear" w:color="auto" w:fill="D9D9D9" w:themeFill="background1" w:themeFillShade="D9"/>
          </w:tcPr>
          <w:p w14:paraId="0A17C884"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b/>
                <w:bCs/>
                <w:sz w:val="18"/>
                <w:szCs w:val="18"/>
              </w:rPr>
              <w:t>Score 1 - 5</w:t>
            </w:r>
          </w:p>
        </w:tc>
      </w:tr>
      <w:tr w:rsidR="003A294A" w:rsidRPr="008E2E89" w14:paraId="00CD4A58" w14:textId="77777777" w:rsidTr="00D90FDC">
        <w:tc>
          <w:tcPr>
            <w:tcW w:w="1449" w:type="dxa"/>
            <w:vMerge w:val="restart"/>
          </w:tcPr>
          <w:p w14:paraId="4F88DE57" w14:textId="7777777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Awareness</w:t>
            </w:r>
          </w:p>
          <w:p w14:paraId="50C69535" w14:textId="77777777" w:rsidR="003A294A" w:rsidRPr="008E2E89" w:rsidRDefault="003A294A" w:rsidP="009C5B9A">
            <w:pPr>
              <w:spacing w:before="120" w:after="120"/>
              <w:rPr>
                <w:rFonts w:ascii="Poppins" w:hAnsi="Poppins" w:cs="Poppins"/>
                <w:sz w:val="18"/>
                <w:szCs w:val="18"/>
              </w:rPr>
            </w:pPr>
          </w:p>
          <w:p w14:paraId="7E4EA44C" w14:textId="77777777" w:rsidR="003A294A" w:rsidRPr="008E2E89" w:rsidRDefault="003A294A" w:rsidP="009C5B9A">
            <w:pPr>
              <w:spacing w:before="120" w:after="120"/>
              <w:rPr>
                <w:rFonts w:ascii="Poppins" w:hAnsi="Poppins" w:cs="Poppins"/>
                <w:sz w:val="18"/>
                <w:szCs w:val="18"/>
              </w:rPr>
            </w:pPr>
          </w:p>
        </w:tc>
        <w:tc>
          <w:tcPr>
            <w:tcW w:w="4716" w:type="dxa"/>
          </w:tcPr>
          <w:p w14:paraId="2A01FCE9" w14:textId="7852E67C"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Understand the main social issues, including wellbeing, inclusion and diversity, labour and human rights, and their relevance to the organisation, domestically and internationally. </w:t>
            </w:r>
          </w:p>
        </w:tc>
        <w:tc>
          <w:tcPr>
            <w:tcW w:w="5737" w:type="dxa"/>
          </w:tcPr>
          <w:p w14:paraId="29502F84" w14:textId="77777777" w:rsidR="003A294A" w:rsidRPr="008E2E89" w:rsidRDefault="003A294A" w:rsidP="009C5B9A">
            <w:pPr>
              <w:spacing w:before="120" w:after="120"/>
              <w:rPr>
                <w:rFonts w:ascii="Poppins" w:hAnsi="Poppins" w:cs="Poppins"/>
                <w:sz w:val="18"/>
                <w:szCs w:val="18"/>
              </w:rPr>
            </w:pPr>
          </w:p>
        </w:tc>
        <w:tc>
          <w:tcPr>
            <w:tcW w:w="2046" w:type="dxa"/>
          </w:tcPr>
          <w:p w14:paraId="043BAFA0" w14:textId="77777777" w:rsidR="003A294A" w:rsidRPr="008E2E89" w:rsidRDefault="003A294A" w:rsidP="009C5B9A">
            <w:pPr>
              <w:spacing w:before="120" w:after="120"/>
              <w:rPr>
                <w:rFonts w:ascii="Poppins" w:hAnsi="Poppins" w:cs="Poppins"/>
                <w:sz w:val="18"/>
                <w:szCs w:val="18"/>
              </w:rPr>
            </w:pPr>
          </w:p>
        </w:tc>
      </w:tr>
      <w:tr w:rsidR="003A294A" w:rsidRPr="008E2E89" w14:paraId="05811EB0" w14:textId="77777777" w:rsidTr="00D90FDC">
        <w:tc>
          <w:tcPr>
            <w:tcW w:w="1449" w:type="dxa"/>
            <w:vMerge/>
          </w:tcPr>
          <w:p w14:paraId="5EA9D4CE" w14:textId="77777777" w:rsidR="003A294A" w:rsidRPr="008E2E89" w:rsidRDefault="003A294A" w:rsidP="009C5B9A">
            <w:pPr>
              <w:spacing w:before="120" w:after="120"/>
              <w:rPr>
                <w:rFonts w:ascii="Poppins" w:hAnsi="Poppins" w:cs="Poppins"/>
                <w:sz w:val="18"/>
                <w:szCs w:val="18"/>
              </w:rPr>
            </w:pPr>
          </w:p>
        </w:tc>
        <w:tc>
          <w:tcPr>
            <w:tcW w:w="4716" w:type="dxa"/>
          </w:tcPr>
          <w:p w14:paraId="3455BD94" w14:textId="4E3D7E21"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Identify the main social risks faced by an organisation and what an organisation’s strategy should be in relation to those risks. </w:t>
            </w:r>
          </w:p>
        </w:tc>
        <w:tc>
          <w:tcPr>
            <w:tcW w:w="5737" w:type="dxa"/>
          </w:tcPr>
          <w:p w14:paraId="5856946E" w14:textId="77777777" w:rsidR="003A294A" w:rsidRPr="008E2E89" w:rsidRDefault="003A294A" w:rsidP="009C5B9A">
            <w:pPr>
              <w:spacing w:before="120" w:after="120"/>
              <w:rPr>
                <w:rFonts w:ascii="Poppins" w:hAnsi="Poppins" w:cs="Poppins"/>
                <w:sz w:val="18"/>
                <w:szCs w:val="18"/>
              </w:rPr>
            </w:pPr>
          </w:p>
        </w:tc>
        <w:tc>
          <w:tcPr>
            <w:tcW w:w="2046" w:type="dxa"/>
          </w:tcPr>
          <w:p w14:paraId="0C892C9C" w14:textId="77777777" w:rsidR="003A294A" w:rsidRPr="008E2E89" w:rsidRDefault="003A294A" w:rsidP="009C5B9A">
            <w:pPr>
              <w:spacing w:before="120" w:after="120"/>
              <w:rPr>
                <w:rFonts w:ascii="Poppins" w:hAnsi="Poppins" w:cs="Poppins"/>
                <w:sz w:val="18"/>
                <w:szCs w:val="18"/>
              </w:rPr>
            </w:pPr>
          </w:p>
        </w:tc>
      </w:tr>
      <w:tr w:rsidR="003A294A" w:rsidRPr="008E2E89" w14:paraId="3B068409" w14:textId="77777777" w:rsidTr="00D90FDC">
        <w:tc>
          <w:tcPr>
            <w:tcW w:w="1449" w:type="dxa"/>
            <w:vMerge/>
          </w:tcPr>
          <w:p w14:paraId="4582FA63" w14:textId="77777777" w:rsidR="003A294A" w:rsidRPr="008E2E89" w:rsidRDefault="003A294A" w:rsidP="009C5B9A">
            <w:pPr>
              <w:spacing w:before="120" w:after="120"/>
              <w:rPr>
                <w:rFonts w:ascii="Poppins" w:hAnsi="Poppins" w:cs="Poppins"/>
                <w:sz w:val="18"/>
                <w:szCs w:val="18"/>
              </w:rPr>
            </w:pPr>
          </w:p>
        </w:tc>
        <w:tc>
          <w:tcPr>
            <w:tcW w:w="4716" w:type="dxa"/>
          </w:tcPr>
          <w:p w14:paraId="4CCC877F" w14:textId="186C5043"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Identify an organisation’s principal social impacts through the entire value chain, through a systematic approach entailing both qualitative and quantitative assessments, where appropriate.  </w:t>
            </w:r>
          </w:p>
        </w:tc>
        <w:tc>
          <w:tcPr>
            <w:tcW w:w="5737" w:type="dxa"/>
          </w:tcPr>
          <w:p w14:paraId="5D7703AD" w14:textId="77777777" w:rsidR="003A294A" w:rsidRPr="008E2E89" w:rsidRDefault="003A294A" w:rsidP="009C5B9A">
            <w:pPr>
              <w:spacing w:before="120" w:after="120"/>
              <w:rPr>
                <w:rFonts w:ascii="Poppins" w:hAnsi="Poppins" w:cs="Poppins"/>
                <w:sz w:val="18"/>
                <w:szCs w:val="18"/>
              </w:rPr>
            </w:pPr>
          </w:p>
        </w:tc>
        <w:tc>
          <w:tcPr>
            <w:tcW w:w="2046" w:type="dxa"/>
          </w:tcPr>
          <w:p w14:paraId="39D4FD4F" w14:textId="77777777" w:rsidR="003A294A" w:rsidRPr="008E2E89" w:rsidRDefault="003A294A" w:rsidP="009C5B9A">
            <w:pPr>
              <w:spacing w:before="120" w:after="120"/>
              <w:rPr>
                <w:rFonts w:ascii="Poppins" w:hAnsi="Poppins" w:cs="Poppins"/>
                <w:sz w:val="18"/>
                <w:szCs w:val="18"/>
              </w:rPr>
            </w:pPr>
          </w:p>
        </w:tc>
      </w:tr>
      <w:tr w:rsidR="003A294A" w:rsidRPr="008E2E89" w14:paraId="35381EEC" w14:textId="77777777" w:rsidTr="00D90FDC">
        <w:tc>
          <w:tcPr>
            <w:tcW w:w="1449" w:type="dxa"/>
            <w:vMerge/>
          </w:tcPr>
          <w:p w14:paraId="1E89225C" w14:textId="45071E19" w:rsidR="003A294A" w:rsidRPr="008E2E89" w:rsidRDefault="003A294A" w:rsidP="009C5B9A">
            <w:pPr>
              <w:spacing w:before="120" w:after="120"/>
              <w:rPr>
                <w:rFonts w:ascii="Poppins" w:hAnsi="Poppins" w:cs="Poppins"/>
                <w:sz w:val="18"/>
                <w:szCs w:val="18"/>
              </w:rPr>
            </w:pPr>
          </w:p>
        </w:tc>
        <w:tc>
          <w:tcPr>
            <w:tcW w:w="4716" w:type="dxa"/>
          </w:tcPr>
          <w:p w14:paraId="0DF7DD1F" w14:textId="653732B3"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Keep informed regarding, and where appropriate contribute to, the latest debate and thinking on social issues, and the role of business in society. </w:t>
            </w:r>
          </w:p>
        </w:tc>
        <w:tc>
          <w:tcPr>
            <w:tcW w:w="5737" w:type="dxa"/>
          </w:tcPr>
          <w:p w14:paraId="78EA9C7D" w14:textId="77777777" w:rsidR="003A294A" w:rsidRPr="008E2E89" w:rsidRDefault="003A294A" w:rsidP="009C5B9A">
            <w:pPr>
              <w:spacing w:before="120" w:after="120"/>
              <w:rPr>
                <w:rFonts w:ascii="Poppins" w:hAnsi="Poppins" w:cs="Poppins"/>
                <w:sz w:val="18"/>
                <w:szCs w:val="18"/>
              </w:rPr>
            </w:pPr>
          </w:p>
        </w:tc>
        <w:tc>
          <w:tcPr>
            <w:tcW w:w="2046" w:type="dxa"/>
          </w:tcPr>
          <w:p w14:paraId="5B826A62" w14:textId="77777777" w:rsidR="003A294A" w:rsidRPr="008E2E89" w:rsidRDefault="003A294A" w:rsidP="009C5B9A">
            <w:pPr>
              <w:spacing w:before="120" w:after="120"/>
              <w:rPr>
                <w:rFonts w:ascii="Poppins" w:hAnsi="Poppins" w:cs="Poppins"/>
                <w:sz w:val="18"/>
                <w:szCs w:val="18"/>
              </w:rPr>
            </w:pPr>
          </w:p>
        </w:tc>
      </w:tr>
      <w:tr w:rsidR="003A294A" w:rsidRPr="008E2E89" w14:paraId="5C5305F3" w14:textId="77777777" w:rsidTr="00D90FDC">
        <w:tc>
          <w:tcPr>
            <w:tcW w:w="1449" w:type="dxa"/>
            <w:vMerge/>
          </w:tcPr>
          <w:p w14:paraId="2C00027B" w14:textId="77777777" w:rsidR="003A294A" w:rsidRPr="008E2E89" w:rsidRDefault="003A294A" w:rsidP="009C5B9A">
            <w:pPr>
              <w:spacing w:before="120" w:after="120"/>
              <w:rPr>
                <w:rFonts w:ascii="Poppins" w:hAnsi="Poppins" w:cs="Poppins"/>
                <w:sz w:val="18"/>
                <w:szCs w:val="18"/>
              </w:rPr>
            </w:pPr>
          </w:p>
        </w:tc>
        <w:tc>
          <w:tcPr>
            <w:tcW w:w="4716" w:type="dxa"/>
          </w:tcPr>
          <w:p w14:paraId="176BF5DD" w14:textId="5DFC2BCE"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Understand the statutory and legal requirements around how business operates in society, and ensure compliance</w:t>
            </w:r>
          </w:p>
        </w:tc>
        <w:tc>
          <w:tcPr>
            <w:tcW w:w="5737" w:type="dxa"/>
          </w:tcPr>
          <w:p w14:paraId="23C3D636" w14:textId="77777777" w:rsidR="003A294A" w:rsidRPr="008E2E89" w:rsidRDefault="003A294A" w:rsidP="009C5B9A">
            <w:pPr>
              <w:spacing w:before="120" w:after="120"/>
              <w:rPr>
                <w:rFonts w:ascii="Poppins" w:hAnsi="Poppins" w:cs="Poppins"/>
                <w:sz w:val="18"/>
                <w:szCs w:val="18"/>
              </w:rPr>
            </w:pPr>
          </w:p>
        </w:tc>
        <w:tc>
          <w:tcPr>
            <w:tcW w:w="2046" w:type="dxa"/>
          </w:tcPr>
          <w:p w14:paraId="2AFD8E90" w14:textId="77777777" w:rsidR="003A294A" w:rsidRPr="008E2E89" w:rsidRDefault="003A294A" w:rsidP="009C5B9A">
            <w:pPr>
              <w:spacing w:before="120" w:after="120"/>
              <w:rPr>
                <w:rFonts w:ascii="Poppins" w:hAnsi="Poppins" w:cs="Poppins"/>
                <w:sz w:val="18"/>
                <w:szCs w:val="18"/>
              </w:rPr>
            </w:pPr>
          </w:p>
        </w:tc>
      </w:tr>
      <w:tr w:rsidR="003A294A" w:rsidRPr="008E2E89" w14:paraId="16606F9E" w14:textId="77777777" w:rsidTr="00D90FDC">
        <w:tc>
          <w:tcPr>
            <w:tcW w:w="1449" w:type="dxa"/>
            <w:vMerge w:val="restart"/>
          </w:tcPr>
          <w:p w14:paraId="040419ED" w14:textId="7777777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Advocacy and advice</w:t>
            </w:r>
          </w:p>
        </w:tc>
        <w:tc>
          <w:tcPr>
            <w:tcW w:w="4716" w:type="dxa"/>
          </w:tcPr>
          <w:p w14:paraId="2C63459B" w14:textId="07D0D1BD"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Encourage concern for an organisation’s societal impacts both within the organisation and with key stakeholders outside the organisation. </w:t>
            </w:r>
          </w:p>
        </w:tc>
        <w:tc>
          <w:tcPr>
            <w:tcW w:w="5737" w:type="dxa"/>
          </w:tcPr>
          <w:p w14:paraId="77722119" w14:textId="77777777" w:rsidR="003A294A" w:rsidRPr="008E2E89" w:rsidRDefault="003A294A" w:rsidP="009C5B9A">
            <w:pPr>
              <w:spacing w:before="120" w:after="120"/>
              <w:rPr>
                <w:rFonts w:ascii="Poppins" w:hAnsi="Poppins" w:cs="Poppins"/>
                <w:sz w:val="18"/>
                <w:szCs w:val="18"/>
              </w:rPr>
            </w:pPr>
          </w:p>
        </w:tc>
        <w:tc>
          <w:tcPr>
            <w:tcW w:w="2046" w:type="dxa"/>
          </w:tcPr>
          <w:p w14:paraId="706CBB75" w14:textId="77777777" w:rsidR="003A294A" w:rsidRPr="008E2E89" w:rsidRDefault="003A294A" w:rsidP="009C5B9A">
            <w:pPr>
              <w:spacing w:before="120" w:after="120"/>
              <w:rPr>
                <w:rFonts w:ascii="Poppins" w:hAnsi="Poppins" w:cs="Poppins"/>
                <w:sz w:val="18"/>
                <w:szCs w:val="18"/>
              </w:rPr>
            </w:pPr>
          </w:p>
        </w:tc>
      </w:tr>
      <w:tr w:rsidR="003A294A" w:rsidRPr="008E2E89" w14:paraId="3A1930EA" w14:textId="77777777" w:rsidTr="00D90FDC">
        <w:tc>
          <w:tcPr>
            <w:tcW w:w="1449" w:type="dxa"/>
            <w:vMerge/>
          </w:tcPr>
          <w:p w14:paraId="0CA6BA79" w14:textId="77777777" w:rsidR="003A294A" w:rsidRPr="008E2E89" w:rsidRDefault="003A294A" w:rsidP="009C5B9A">
            <w:pPr>
              <w:spacing w:before="120" w:after="120"/>
              <w:rPr>
                <w:rFonts w:ascii="Poppins" w:hAnsi="Poppins" w:cs="Poppins"/>
                <w:sz w:val="18"/>
                <w:szCs w:val="18"/>
              </w:rPr>
            </w:pPr>
          </w:p>
        </w:tc>
        <w:tc>
          <w:tcPr>
            <w:tcW w:w="4716" w:type="dxa"/>
          </w:tcPr>
          <w:p w14:paraId="734C5EAA" w14:textId="45114B9A"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Develop a compelling narrative that promotes internal understanding of the organisation’s social impacts and the role of business in society. Share this narrative with key external stakeholders. </w:t>
            </w:r>
          </w:p>
        </w:tc>
        <w:tc>
          <w:tcPr>
            <w:tcW w:w="5737" w:type="dxa"/>
          </w:tcPr>
          <w:p w14:paraId="53D88E20" w14:textId="77777777" w:rsidR="003A294A" w:rsidRPr="008E2E89" w:rsidRDefault="003A294A" w:rsidP="009C5B9A">
            <w:pPr>
              <w:spacing w:before="120" w:after="120"/>
              <w:rPr>
                <w:rFonts w:ascii="Poppins" w:hAnsi="Poppins" w:cs="Poppins"/>
                <w:sz w:val="18"/>
                <w:szCs w:val="18"/>
              </w:rPr>
            </w:pPr>
          </w:p>
        </w:tc>
        <w:tc>
          <w:tcPr>
            <w:tcW w:w="2046" w:type="dxa"/>
          </w:tcPr>
          <w:p w14:paraId="35D150E5" w14:textId="77777777" w:rsidR="003A294A" w:rsidRPr="008E2E89" w:rsidRDefault="003A294A" w:rsidP="009C5B9A">
            <w:pPr>
              <w:spacing w:before="120" w:after="120"/>
              <w:rPr>
                <w:rFonts w:ascii="Poppins" w:hAnsi="Poppins" w:cs="Poppins"/>
                <w:sz w:val="18"/>
                <w:szCs w:val="18"/>
              </w:rPr>
            </w:pPr>
          </w:p>
        </w:tc>
      </w:tr>
      <w:tr w:rsidR="003A294A" w:rsidRPr="008E2E89" w14:paraId="1FC94CCF" w14:textId="77777777" w:rsidTr="00D90FDC">
        <w:tc>
          <w:tcPr>
            <w:tcW w:w="1449" w:type="dxa"/>
            <w:vMerge/>
          </w:tcPr>
          <w:p w14:paraId="0BD7B777" w14:textId="77777777" w:rsidR="003A294A" w:rsidRPr="008E2E89" w:rsidRDefault="003A294A" w:rsidP="009C5B9A">
            <w:pPr>
              <w:spacing w:before="120" w:after="120"/>
              <w:rPr>
                <w:rFonts w:ascii="Poppins" w:hAnsi="Poppins" w:cs="Poppins"/>
                <w:sz w:val="18"/>
                <w:szCs w:val="18"/>
              </w:rPr>
            </w:pPr>
          </w:p>
        </w:tc>
        <w:tc>
          <w:tcPr>
            <w:tcW w:w="4716" w:type="dxa"/>
          </w:tcPr>
          <w:p w14:paraId="6DA60042" w14:textId="74FD9869"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Encourage senior management to proactively address any negative social impacts of an organisation and its suppliers and embrace the positive role that an organisation can play within society. </w:t>
            </w:r>
          </w:p>
        </w:tc>
        <w:tc>
          <w:tcPr>
            <w:tcW w:w="5737" w:type="dxa"/>
          </w:tcPr>
          <w:p w14:paraId="1464CE61" w14:textId="77777777" w:rsidR="003A294A" w:rsidRPr="008E2E89" w:rsidRDefault="003A294A" w:rsidP="009C5B9A">
            <w:pPr>
              <w:spacing w:before="120" w:after="120"/>
              <w:rPr>
                <w:rFonts w:ascii="Poppins" w:hAnsi="Poppins" w:cs="Poppins"/>
                <w:sz w:val="18"/>
                <w:szCs w:val="18"/>
              </w:rPr>
            </w:pPr>
          </w:p>
        </w:tc>
        <w:tc>
          <w:tcPr>
            <w:tcW w:w="2046" w:type="dxa"/>
          </w:tcPr>
          <w:p w14:paraId="7A4E1003" w14:textId="77777777" w:rsidR="003A294A" w:rsidRPr="008E2E89" w:rsidRDefault="003A294A" w:rsidP="009C5B9A">
            <w:pPr>
              <w:spacing w:before="120" w:after="120"/>
              <w:rPr>
                <w:rFonts w:ascii="Poppins" w:hAnsi="Poppins" w:cs="Poppins"/>
                <w:sz w:val="18"/>
                <w:szCs w:val="18"/>
              </w:rPr>
            </w:pPr>
          </w:p>
        </w:tc>
      </w:tr>
      <w:tr w:rsidR="003A294A" w:rsidRPr="008E2E89" w14:paraId="5DFEB46A" w14:textId="77777777" w:rsidTr="00D90FDC">
        <w:tc>
          <w:tcPr>
            <w:tcW w:w="1449" w:type="dxa"/>
            <w:vMerge/>
          </w:tcPr>
          <w:p w14:paraId="39C5E65A" w14:textId="77777777" w:rsidR="003A294A" w:rsidRPr="008E2E89" w:rsidRDefault="003A294A" w:rsidP="009C5B9A">
            <w:pPr>
              <w:spacing w:before="120" w:after="120"/>
              <w:rPr>
                <w:rFonts w:ascii="Poppins" w:hAnsi="Poppins" w:cs="Poppins"/>
                <w:sz w:val="18"/>
                <w:szCs w:val="18"/>
              </w:rPr>
            </w:pPr>
          </w:p>
        </w:tc>
        <w:tc>
          <w:tcPr>
            <w:tcW w:w="4716" w:type="dxa"/>
          </w:tcPr>
          <w:p w14:paraId="7822E26F" w14:textId="672F2F71"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Provide coherent, accurate, and objective advice on social issues and persuade other of its applicability to the business. </w:t>
            </w:r>
          </w:p>
        </w:tc>
        <w:tc>
          <w:tcPr>
            <w:tcW w:w="5737" w:type="dxa"/>
          </w:tcPr>
          <w:p w14:paraId="6D55B10F" w14:textId="77777777" w:rsidR="003A294A" w:rsidRPr="008E2E89" w:rsidRDefault="003A294A" w:rsidP="009C5B9A">
            <w:pPr>
              <w:spacing w:before="120" w:after="120"/>
              <w:rPr>
                <w:rFonts w:ascii="Poppins" w:hAnsi="Poppins" w:cs="Poppins"/>
                <w:sz w:val="18"/>
                <w:szCs w:val="18"/>
              </w:rPr>
            </w:pPr>
          </w:p>
        </w:tc>
        <w:tc>
          <w:tcPr>
            <w:tcW w:w="2046" w:type="dxa"/>
          </w:tcPr>
          <w:p w14:paraId="0B768CA8" w14:textId="77777777" w:rsidR="003A294A" w:rsidRPr="008E2E89" w:rsidRDefault="003A294A" w:rsidP="009C5B9A">
            <w:pPr>
              <w:spacing w:before="120" w:after="120"/>
              <w:rPr>
                <w:rFonts w:ascii="Poppins" w:hAnsi="Poppins" w:cs="Poppins"/>
                <w:sz w:val="18"/>
                <w:szCs w:val="18"/>
              </w:rPr>
            </w:pPr>
          </w:p>
        </w:tc>
      </w:tr>
      <w:tr w:rsidR="008E0160" w:rsidRPr="008E2E89" w14:paraId="042106FA" w14:textId="77777777" w:rsidTr="00D90FDC">
        <w:tc>
          <w:tcPr>
            <w:tcW w:w="1449" w:type="dxa"/>
          </w:tcPr>
          <w:p w14:paraId="73766509" w14:textId="77777777" w:rsidR="008E0160" w:rsidRPr="008E2E89" w:rsidRDefault="008E0160" w:rsidP="009C5B9A">
            <w:pPr>
              <w:spacing w:before="120" w:after="120"/>
              <w:rPr>
                <w:rFonts w:ascii="Poppins" w:hAnsi="Poppins" w:cs="Poppins"/>
                <w:sz w:val="18"/>
                <w:szCs w:val="18"/>
              </w:rPr>
            </w:pPr>
            <w:r w:rsidRPr="008E2E89">
              <w:rPr>
                <w:rFonts w:ascii="Poppins" w:hAnsi="Poppins" w:cs="Poppins"/>
                <w:sz w:val="18"/>
                <w:szCs w:val="18"/>
              </w:rPr>
              <w:t>Compliance</w:t>
            </w:r>
          </w:p>
        </w:tc>
        <w:tc>
          <w:tcPr>
            <w:tcW w:w="4716" w:type="dxa"/>
          </w:tcPr>
          <w:p w14:paraId="200EF6EB" w14:textId="588D69A2" w:rsidR="008E0160" w:rsidRPr="008E2E89" w:rsidRDefault="008E0160" w:rsidP="009C5B9A">
            <w:pPr>
              <w:pStyle w:val="Default"/>
              <w:spacing w:before="120" w:after="120"/>
              <w:rPr>
                <w:rFonts w:ascii="Poppins" w:hAnsi="Poppins" w:cs="Poppins"/>
                <w:sz w:val="18"/>
                <w:szCs w:val="18"/>
              </w:rPr>
            </w:pPr>
            <w:r w:rsidRPr="008E2E89">
              <w:rPr>
                <w:rFonts w:ascii="Poppins" w:hAnsi="Poppins" w:cs="Poppins"/>
                <w:sz w:val="18"/>
                <w:szCs w:val="18"/>
              </w:rPr>
              <w:t xml:space="preserve">Comply with, maintain, support or develop (as appropriate) effective policies and procedures concerning human rights, ethical sourcing, bribery and corruption and community impact. </w:t>
            </w:r>
          </w:p>
        </w:tc>
        <w:tc>
          <w:tcPr>
            <w:tcW w:w="5737" w:type="dxa"/>
          </w:tcPr>
          <w:p w14:paraId="79235788" w14:textId="77777777" w:rsidR="008E0160" w:rsidRPr="008E2E89" w:rsidRDefault="008E0160" w:rsidP="009C5B9A">
            <w:pPr>
              <w:spacing w:before="120" w:after="120"/>
              <w:rPr>
                <w:rFonts w:ascii="Poppins" w:hAnsi="Poppins" w:cs="Poppins"/>
                <w:sz w:val="18"/>
                <w:szCs w:val="18"/>
              </w:rPr>
            </w:pPr>
          </w:p>
        </w:tc>
        <w:tc>
          <w:tcPr>
            <w:tcW w:w="2046" w:type="dxa"/>
          </w:tcPr>
          <w:p w14:paraId="5BE1E528" w14:textId="77777777" w:rsidR="008E0160" w:rsidRPr="008E2E89" w:rsidRDefault="008E0160" w:rsidP="009C5B9A">
            <w:pPr>
              <w:spacing w:before="120" w:after="120"/>
              <w:rPr>
                <w:rFonts w:ascii="Poppins" w:hAnsi="Poppins" w:cs="Poppins"/>
                <w:sz w:val="18"/>
                <w:szCs w:val="18"/>
              </w:rPr>
            </w:pPr>
          </w:p>
        </w:tc>
      </w:tr>
      <w:tr w:rsidR="005B24BA" w:rsidRPr="008E2E89" w14:paraId="670F2561" w14:textId="77777777" w:rsidTr="00C5251C">
        <w:trPr>
          <w:trHeight w:val="1339"/>
        </w:trPr>
        <w:tc>
          <w:tcPr>
            <w:tcW w:w="1449" w:type="dxa"/>
          </w:tcPr>
          <w:p w14:paraId="02155753" w14:textId="77777777" w:rsidR="005B24BA" w:rsidRPr="008E2E89" w:rsidRDefault="005B24BA" w:rsidP="009C5B9A">
            <w:pPr>
              <w:spacing w:before="120" w:after="120"/>
              <w:rPr>
                <w:rFonts w:ascii="Poppins" w:hAnsi="Poppins" w:cs="Poppins"/>
                <w:sz w:val="18"/>
                <w:szCs w:val="18"/>
              </w:rPr>
            </w:pPr>
            <w:r w:rsidRPr="008E2E89">
              <w:rPr>
                <w:rFonts w:ascii="Poppins" w:hAnsi="Poppins" w:cs="Poppins"/>
                <w:sz w:val="18"/>
                <w:szCs w:val="18"/>
              </w:rPr>
              <w:lastRenderedPageBreak/>
              <w:t>Strategy</w:t>
            </w:r>
          </w:p>
        </w:tc>
        <w:tc>
          <w:tcPr>
            <w:tcW w:w="4716" w:type="dxa"/>
          </w:tcPr>
          <w:p w14:paraId="07C3CEF7" w14:textId="0E4FCC52" w:rsidR="005B24BA" w:rsidRPr="008E2E89" w:rsidRDefault="005B24BA" w:rsidP="009C5B9A">
            <w:pPr>
              <w:pStyle w:val="Default"/>
              <w:spacing w:before="120" w:after="120"/>
              <w:rPr>
                <w:rFonts w:ascii="Poppins" w:hAnsi="Poppins" w:cs="Poppins"/>
                <w:sz w:val="18"/>
                <w:szCs w:val="18"/>
              </w:rPr>
            </w:pPr>
            <w:r w:rsidRPr="008E2E89">
              <w:rPr>
                <w:rFonts w:ascii="Poppins" w:hAnsi="Poppins" w:cs="Poppins"/>
                <w:sz w:val="18"/>
                <w:szCs w:val="18"/>
              </w:rPr>
              <w:t>Identify opportunities for reducing negative social impact and enhancing positive social impact on the societies in which an organisation operates. Develop a compelling strategy and business case for an organisation to pursue those opportunities</w:t>
            </w:r>
            <w:r w:rsidR="00996C82" w:rsidRPr="008E2E89">
              <w:rPr>
                <w:rFonts w:ascii="Poppins" w:hAnsi="Poppins" w:cs="Poppins"/>
                <w:sz w:val="18"/>
                <w:szCs w:val="18"/>
              </w:rPr>
              <w:t>.</w:t>
            </w:r>
            <w:r w:rsidRPr="008E2E89">
              <w:rPr>
                <w:rFonts w:ascii="Poppins" w:hAnsi="Poppins" w:cs="Poppins"/>
                <w:sz w:val="18"/>
                <w:szCs w:val="18"/>
              </w:rPr>
              <w:t xml:space="preserve"> </w:t>
            </w:r>
          </w:p>
        </w:tc>
        <w:tc>
          <w:tcPr>
            <w:tcW w:w="5737" w:type="dxa"/>
          </w:tcPr>
          <w:p w14:paraId="7DE79BF7" w14:textId="77777777" w:rsidR="005B24BA" w:rsidRPr="008E2E89" w:rsidRDefault="005B24BA" w:rsidP="009C5B9A">
            <w:pPr>
              <w:spacing w:before="120" w:after="120"/>
              <w:rPr>
                <w:rFonts w:ascii="Poppins" w:hAnsi="Poppins" w:cs="Poppins"/>
                <w:sz w:val="18"/>
                <w:szCs w:val="18"/>
              </w:rPr>
            </w:pPr>
          </w:p>
        </w:tc>
        <w:tc>
          <w:tcPr>
            <w:tcW w:w="2046" w:type="dxa"/>
          </w:tcPr>
          <w:p w14:paraId="39575971" w14:textId="77777777" w:rsidR="005B24BA" w:rsidRPr="008E2E89" w:rsidRDefault="005B24BA" w:rsidP="009C5B9A">
            <w:pPr>
              <w:spacing w:before="120" w:after="120"/>
              <w:rPr>
                <w:rFonts w:ascii="Poppins" w:hAnsi="Poppins" w:cs="Poppins"/>
                <w:sz w:val="18"/>
                <w:szCs w:val="18"/>
              </w:rPr>
            </w:pPr>
          </w:p>
        </w:tc>
      </w:tr>
      <w:tr w:rsidR="003A294A" w:rsidRPr="008E2E89" w14:paraId="09E51AEC" w14:textId="77777777" w:rsidTr="00D90FDC">
        <w:tc>
          <w:tcPr>
            <w:tcW w:w="1449" w:type="dxa"/>
            <w:vMerge w:val="restart"/>
          </w:tcPr>
          <w:p w14:paraId="5025431B" w14:textId="7777777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Stakeholders</w:t>
            </w:r>
          </w:p>
        </w:tc>
        <w:tc>
          <w:tcPr>
            <w:tcW w:w="4716" w:type="dxa"/>
          </w:tcPr>
          <w:p w14:paraId="60DF8861" w14:textId="41E4D599"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Form strong relationships with relevant stakeholders, especially in community and civil society organisations. </w:t>
            </w:r>
          </w:p>
        </w:tc>
        <w:tc>
          <w:tcPr>
            <w:tcW w:w="5737" w:type="dxa"/>
          </w:tcPr>
          <w:p w14:paraId="7A7FCCF3" w14:textId="77777777" w:rsidR="003A294A" w:rsidRPr="008E2E89" w:rsidRDefault="003A294A" w:rsidP="009C5B9A">
            <w:pPr>
              <w:spacing w:before="120" w:after="120"/>
              <w:rPr>
                <w:rFonts w:ascii="Poppins" w:hAnsi="Poppins" w:cs="Poppins"/>
                <w:sz w:val="18"/>
                <w:szCs w:val="18"/>
              </w:rPr>
            </w:pPr>
          </w:p>
        </w:tc>
        <w:tc>
          <w:tcPr>
            <w:tcW w:w="2046" w:type="dxa"/>
          </w:tcPr>
          <w:p w14:paraId="13E66CB5" w14:textId="77777777" w:rsidR="003A294A" w:rsidRPr="008E2E89" w:rsidRDefault="003A294A" w:rsidP="009C5B9A">
            <w:pPr>
              <w:spacing w:before="120" w:after="120"/>
              <w:rPr>
                <w:rFonts w:ascii="Poppins" w:hAnsi="Poppins" w:cs="Poppins"/>
                <w:sz w:val="18"/>
                <w:szCs w:val="18"/>
              </w:rPr>
            </w:pPr>
          </w:p>
        </w:tc>
      </w:tr>
      <w:tr w:rsidR="003A294A" w:rsidRPr="008E2E89" w14:paraId="31052808" w14:textId="77777777" w:rsidTr="00D90FDC">
        <w:tc>
          <w:tcPr>
            <w:tcW w:w="1449" w:type="dxa"/>
            <w:vMerge/>
          </w:tcPr>
          <w:p w14:paraId="354687EE" w14:textId="77777777" w:rsidR="003A294A" w:rsidRPr="008E2E89" w:rsidRDefault="003A294A" w:rsidP="009C5B9A">
            <w:pPr>
              <w:spacing w:before="120" w:after="120"/>
              <w:rPr>
                <w:rFonts w:ascii="Poppins" w:hAnsi="Poppins" w:cs="Poppins"/>
                <w:sz w:val="18"/>
                <w:szCs w:val="18"/>
              </w:rPr>
            </w:pPr>
          </w:p>
        </w:tc>
        <w:tc>
          <w:tcPr>
            <w:tcW w:w="4716" w:type="dxa"/>
          </w:tcPr>
          <w:p w14:paraId="6DD99824" w14:textId="2E23942E"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Consider the views of stakeholders, understand their main concerns and their impact on a business, and engage in constructive dialogue on social issues.  </w:t>
            </w:r>
          </w:p>
        </w:tc>
        <w:tc>
          <w:tcPr>
            <w:tcW w:w="5737" w:type="dxa"/>
          </w:tcPr>
          <w:p w14:paraId="4FAE7F62" w14:textId="77777777" w:rsidR="003A294A" w:rsidRPr="008E2E89" w:rsidRDefault="003A294A" w:rsidP="009C5B9A">
            <w:pPr>
              <w:spacing w:before="120" w:after="120"/>
              <w:rPr>
                <w:rFonts w:ascii="Poppins" w:hAnsi="Poppins" w:cs="Poppins"/>
                <w:sz w:val="18"/>
                <w:szCs w:val="18"/>
              </w:rPr>
            </w:pPr>
          </w:p>
        </w:tc>
        <w:tc>
          <w:tcPr>
            <w:tcW w:w="2046" w:type="dxa"/>
          </w:tcPr>
          <w:p w14:paraId="7459B86D" w14:textId="77777777" w:rsidR="003A294A" w:rsidRPr="008E2E89" w:rsidRDefault="003A294A" w:rsidP="009C5B9A">
            <w:pPr>
              <w:spacing w:before="120" w:after="120"/>
              <w:rPr>
                <w:rFonts w:ascii="Poppins" w:hAnsi="Poppins" w:cs="Poppins"/>
                <w:sz w:val="18"/>
                <w:szCs w:val="18"/>
              </w:rPr>
            </w:pPr>
          </w:p>
        </w:tc>
      </w:tr>
      <w:tr w:rsidR="003A294A" w:rsidRPr="008E2E89" w14:paraId="22E4C225" w14:textId="77777777" w:rsidTr="00D90FDC">
        <w:tc>
          <w:tcPr>
            <w:tcW w:w="1449" w:type="dxa"/>
            <w:vMerge/>
          </w:tcPr>
          <w:p w14:paraId="0C0CCA56" w14:textId="77777777" w:rsidR="003A294A" w:rsidRPr="008E2E89" w:rsidRDefault="003A294A" w:rsidP="009C5B9A">
            <w:pPr>
              <w:spacing w:before="120" w:after="120"/>
              <w:rPr>
                <w:rFonts w:ascii="Poppins" w:hAnsi="Poppins" w:cs="Poppins"/>
                <w:sz w:val="18"/>
                <w:szCs w:val="18"/>
              </w:rPr>
            </w:pPr>
          </w:p>
        </w:tc>
        <w:tc>
          <w:tcPr>
            <w:tcW w:w="4716" w:type="dxa"/>
          </w:tcPr>
          <w:p w14:paraId="61BAFCC3" w14:textId="6065F8DE"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Demonstrate empathy for people and society. </w:t>
            </w:r>
          </w:p>
        </w:tc>
        <w:tc>
          <w:tcPr>
            <w:tcW w:w="5737" w:type="dxa"/>
          </w:tcPr>
          <w:p w14:paraId="5D7FB588" w14:textId="77777777" w:rsidR="003A294A" w:rsidRPr="008E2E89" w:rsidRDefault="003A294A" w:rsidP="009C5B9A">
            <w:pPr>
              <w:spacing w:before="120" w:after="120"/>
              <w:rPr>
                <w:rFonts w:ascii="Poppins" w:hAnsi="Poppins" w:cs="Poppins"/>
                <w:sz w:val="18"/>
                <w:szCs w:val="18"/>
              </w:rPr>
            </w:pPr>
          </w:p>
        </w:tc>
        <w:tc>
          <w:tcPr>
            <w:tcW w:w="2046" w:type="dxa"/>
          </w:tcPr>
          <w:p w14:paraId="07640371" w14:textId="77777777" w:rsidR="003A294A" w:rsidRPr="008E2E89" w:rsidRDefault="003A294A" w:rsidP="009C5B9A">
            <w:pPr>
              <w:spacing w:before="120" w:after="120"/>
              <w:rPr>
                <w:rFonts w:ascii="Poppins" w:hAnsi="Poppins" w:cs="Poppins"/>
                <w:sz w:val="18"/>
                <w:szCs w:val="18"/>
              </w:rPr>
            </w:pPr>
          </w:p>
        </w:tc>
      </w:tr>
      <w:tr w:rsidR="003A294A" w:rsidRPr="008E2E89" w14:paraId="537C3012" w14:textId="77777777" w:rsidTr="00D90FDC">
        <w:tc>
          <w:tcPr>
            <w:tcW w:w="1449" w:type="dxa"/>
            <w:vMerge/>
          </w:tcPr>
          <w:p w14:paraId="6062EC3B" w14:textId="77777777" w:rsidR="003A294A" w:rsidRPr="008E2E89" w:rsidRDefault="003A294A" w:rsidP="009C5B9A">
            <w:pPr>
              <w:spacing w:before="120" w:after="120"/>
              <w:rPr>
                <w:rFonts w:ascii="Poppins" w:hAnsi="Poppins" w:cs="Poppins"/>
                <w:sz w:val="18"/>
                <w:szCs w:val="18"/>
              </w:rPr>
            </w:pPr>
          </w:p>
        </w:tc>
        <w:tc>
          <w:tcPr>
            <w:tcW w:w="4716" w:type="dxa"/>
          </w:tcPr>
          <w:p w14:paraId="4E0D6E05" w14:textId="0B8CF7A8"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Identify opportunities for collaboration with external organisations on addressing social impacts.</w:t>
            </w:r>
          </w:p>
        </w:tc>
        <w:tc>
          <w:tcPr>
            <w:tcW w:w="5737" w:type="dxa"/>
          </w:tcPr>
          <w:p w14:paraId="7442A6CE" w14:textId="77777777" w:rsidR="003A294A" w:rsidRPr="008E2E89" w:rsidRDefault="003A294A" w:rsidP="009C5B9A">
            <w:pPr>
              <w:spacing w:before="120" w:after="120"/>
              <w:rPr>
                <w:rFonts w:ascii="Poppins" w:hAnsi="Poppins" w:cs="Poppins"/>
                <w:sz w:val="18"/>
                <w:szCs w:val="18"/>
              </w:rPr>
            </w:pPr>
          </w:p>
        </w:tc>
        <w:tc>
          <w:tcPr>
            <w:tcW w:w="2046" w:type="dxa"/>
          </w:tcPr>
          <w:p w14:paraId="3C0629BE" w14:textId="77777777" w:rsidR="003A294A" w:rsidRPr="008E2E89" w:rsidRDefault="003A294A" w:rsidP="009C5B9A">
            <w:pPr>
              <w:spacing w:before="120" w:after="120"/>
              <w:rPr>
                <w:rFonts w:ascii="Poppins" w:hAnsi="Poppins" w:cs="Poppins"/>
                <w:sz w:val="18"/>
                <w:szCs w:val="18"/>
              </w:rPr>
            </w:pPr>
          </w:p>
        </w:tc>
      </w:tr>
      <w:tr w:rsidR="008E0160" w:rsidRPr="008E2E89" w14:paraId="019F76BC" w14:textId="77777777" w:rsidTr="00D90FDC">
        <w:tc>
          <w:tcPr>
            <w:tcW w:w="1449" w:type="dxa"/>
            <w:vMerge w:val="restart"/>
          </w:tcPr>
          <w:p w14:paraId="2DDD8D41" w14:textId="77777777" w:rsidR="008E0160" w:rsidRPr="008E2E89" w:rsidRDefault="008E0160" w:rsidP="009C5B9A">
            <w:pPr>
              <w:spacing w:before="120" w:after="120"/>
              <w:rPr>
                <w:rFonts w:ascii="Poppins" w:hAnsi="Poppins" w:cs="Poppins"/>
                <w:sz w:val="18"/>
                <w:szCs w:val="18"/>
              </w:rPr>
            </w:pPr>
            <w:r w:rsidRPr="008E2E89">
              <w:rPr>
                <w:rFonts w:ascii="Poppins" w:hAnsi="Poppins" w:cs="Poppins"/>
                <w:sz w:val="18"/>
                <w:szCs w:val="18"/>
              </w:rPr>
              <w:t>Communications</w:t>
            </w:r>
          </w:p>
        </w:tc>
        <w:tc>
          <w:tcPr>
            <w:tcW w:w="4716" w:type="dxa"/>
          </w:tcPr>
          <w:p w14:paraId="2780C1FE" w14:textId="31982517" w:rsidR="008E0160" w:rsidRPr="008E2E89" w:rsidRDefault="008E0160" w:rsidP="009C5B9A">
            <w:pPr>
              <w:pStyle w:val="Default"/>
              <w:spacing w:before="120" w:after="120"/>
              <w:rPr>
                <w:rFonts w:ascii="Poppins" w:hAnsi="Poppins" w:cs="Poppins"/>
                <w:sz w:val="18"/>
                <w:szCs w:val="18"/>
              </w:rPr>
            </w:pPr>
            <w:r w:rsidRPr="008E2E89">
              <w:rPr>
                <w:rFonts w:ascii="Poppins" w:hAnsi="Poppins" w:cs="Poppins"/>
                <w:sz w:val="18"/>
                <w:szCs w:val="18"/>
              </w:rPr>
              <w:t xml:space="preserve">Develop effective metrics to assess the impacts of social initiatives. </w:t>
            </w:r>
          </w:p>
        </w:tc>
        <w:tc>
          <w:tcPr>
            <w:tcW w:w="5737" w:type="dxa"/>
          </w:tcPr>
          <w:p w14:paraId="119EFCC7" w14:textId="77777777" w:rsidR="008E0160" w:rsidRPr="008E2E89" w:rsidRDefault="008E0160" w:rsidP="009C5B9A">
            <w:pPr>
              <w:spacing w:before="120" w:after="120"/>
              <w:rPr>
                <w:rFonts w:ascii="Poppins" w:hAnsi="Poppins" w:cs="Poppins"/>
                <w:sz w:val="18"/>
                <w:szCs w:val="18"/>
              </w:rPr>
            </w:pPr>
          </w:p>
        </w:tc>
        <w:tc>
          <w:tcPr>
            <w:tcW w:w="2046" w:type="dxa"/>
          </w:tcPr>
          <w:p w14:paraId="1B54070E" w14:textId="77777777" w:rsidR="008E0160" w:rsidRPr="008E2E89" w:rsidRDefault="008E0160" w:rsidP="009C5B9A">
            <w:pPr>
              <w:spacing w:before="120" w:after="120"/>
              <w:rPr>
                <w:rFonts w:ascii="Poppins" w:hAnsi="Poppins" w:cs="Poppins"/>
                <w:sz w:val="18"/>
                <w:szCs w:val="18"/>
              </w:rPr>
            </w:pPr>
          </w:p>
        </w:tc>
      </w:tr>
      <w:tr w:rsidR="008E0160" w:rsidRPr="008E2E89" w14:paraId="044FC7AC" w14:textId="77777777" w:rsidTr="00D90FDC">
        <w:tc>
          <w:tcPr>
            <w:tcW w:w="1449" w:type="dxa"/>
            <w:vMerge/>
          </w:tcPr>
          <w:p w14:paraId="5D9ACB2F" w14:textId="77777777" w:rsidR="008E0160" w:rsidRPr="008E2E89" w:rsidRDefault="008E0160" w:rsidP="009C5B9A">
            <w:pPr>
              <w:spacing w:before="120" w:after="120"/>
              <w:rPr>
                <w:rFonts w:ascii="Poppins" w:hAnsi="Poppins" w:cs="Poppins"/>
                <w:sz w:val="18"/>
                <w:szCs w:val="18"/>
              </w:rPr>
            </w:pPr>
          </w:p>
        </w:tc>
        <w:tc>
          <w:tcPr>
            <w:tcW w:w="4716" w:type="dxa"/>
          </w:tcPr>
          <w:p w14:paraId="1671AF75" w14:textId="32989221" w:rsidR="008E0160" w:rsidRPr="008E2E89" w:rsidRDefault="008E0160" w:rsidP="009C5B9A">
            <w:pPr>
              <w:spacing w:before="120" w:after="120"/>
              <w:rPr>
                <w:rFonts w:ascii="Poppins" w:hAnsi="Poppins" w:cs="Poppins"/>
                <w:sz w:val="18"/>
                <w:szCs w:val="18"/>
              </w:rPr>
            </w:pPr>
            <w:r w:rsidRPr="008E2E89">
              <w:rPr>
                <w:rFonts w:ascii="Poppins" w:hAnsi="Poppins" w:cs="Poppins"/>
                <w:sz w:val="18"/>
                <w:szCs w:val="18"/>
              </w:rPr>
              <w:t>Communicate the results of social initiatives internally and externally using the most appropriate and effective media.</w:t>
            </w:r>
          </w:p>
        </w:tc>
        <w:tc>
          <w:tcPr>
            <w:tcW w:w="5737" w:type="dxa"/>
          </w:tcPr>
          <w:p w14:paraId="2264D13B" w14:textId="77777777" w:rsidR="008E0160" w:rsidRPr="008E2E89" w:rsidRDefault="008E0160" w:rsidP="009C5B9A">
            <w:pPr>
              <w:spacing w:before="120" w:after="120"/>
              <w:rPr>
                <w:rFonts w:ascii="Poppins" w:hAnsi="Poppins" w:cs="Poppins"/>
                <w:sz w:val="18"/>
                <w:szCs w:val="18"/>
              </w:rPr>
            </w:pPr>
          </w:p>
        </w:tc>
        <w:tc>
          <w:tcPr>
            <w:tcW w:w="2046" w:type="dxa"/>
          </w:tcPr>
          <w:p w14:paraId="10BB80FB" w14:textId="77777777" w:rsidR="008E0160" w:rsidRPr="008E2E89" w:rsidRDefault="008E0160" w:rsidP="009C5B9A">
            <w:pPr>
              <w:spacing w:before="120" w:after="120"/>
              <w:rPr>
                <w:rFonts w:ascii="Poppins" w:hAnsi="Poppins" w:cs="Poppins"/>
                <w:sz w:val="18"/>
                <w:szCs w:val="18"/>
              </w:rPr>
            </w:pPr>
          </w:p>
        </w:tc>
      </w:tr>
    </w:tbl>
    <w:p w14:paraId="03ABC497" w14:textId="77777777" w:rsidR="008E0160" w:rsidRPr="008E2E89" w:rsidRDefault="008E0160" w:rsidP="009C5B9A">
      <w:pPr>
        <w:spacing w:before="120" w:after="120"/>
        <w:rPr>
          <w:rFonts w:ascii="Poppins" w:hAnsi="Poppins" w:cs="Poppins"/>
        </w:rPr>
      </w:pPr>
    </w:p>
    <w:p w14:paraId="25E6D7D3" w14:textId="77777777" w:rsidR="008E2E89" w:rsidRPr="008E2E89" w:rsidRDefault="008E2E89" w:rsidP="009C5B9A">
      <w:pPr>
        <w:spacing w:before="120" w:after="120"/>
        <w:rPr>
          <w:rFonts w:ascii="Poppins" w:hAnsi="Poppins" w:cs="Poppins"/>
          <w:b/>
          <w:bCs/>
        </w:rPr>
      </w:pPr>
    </w:p>
    <w:p w14:paraId="6FA183AF" w14:textId="1459A923" w:rsidR="008E0160" w:rsidRPr="008E2E89" w:rsidRDefault="008E0160" w:rsidP="009C5B9A">
      <w:pPr>
        <w:spacing w:before="120" w:after="120"/>
        <w:rPr>
          <w:rFonts w:ascii="Poppins" w:hAnsi="Poppins" w:cs="Poppins"/>
          <w:b/>
          <w:bCs/>
          <w:color w:val="0000E0"/>
        </w:rPr>
      </w:pPr>
      <w:r w:rsidRPr="008E2E89">
        <w:rPr>
          <w:rFonts w:ascii="Poppins" w:hAnsi="Poppins" w:cs="Poppins"/>
          <w:b/>
          <w:bCs/>
          <w:color w:val="0000E0"/>
        </w:rPr>
        <w:lastRenderedPageBreak/>
        <w:t>Guiding Principle:  Pursue positive environmental impact</w:t>
      </w:r>
    </w:p>
    <w:tbl>
      <w:tblPr>
        <w:tblStyle w:val="TableGrid"/>
        <w:tblW w:w="0" w:type="auto"/>
        <w:tblLook w:val="04A0" w:firstRow="1" w:lastRow="0" w:firstColumn="1" w:lastColumn="0" w:noHBand="0" w:noVBand="1"/>
      </w:tblPr>
      <w:tblGrid>
        <w:gridCol w:w="1781"/>
        <w:gridCol w:w="4590"/>
        <w:gridCol w:w="5555"/>
        <w:gridCol w:w="2022"/>
      </w:tblGrid>
      <w:tr w:rsidR="008E0160" w:rsidRPr="008E2E89" w14:paraId="74F6B625" w14:textId="77777777" w:rsidTr="00D90FDC">
        <w:tc>
          <w:tcPr>
            <w:tcW w:w="1449" w:type="dxa"/>
            <w:vMerge w:val="restart"/>
            <w:shd w:val="clear" w:color="auto" w:fill="D9D9D9" w:themeFill="background1" w:themeFillShade="D9"/>
            <w:vAlign w:val="center"/>
          </w:tcPr>
          <w:p w14:paraId="2245BE92" w14:textId="77777777" w:rsidR="008E0160" w:rsidRPr="008E2E89" w:rsidRDefault="008E0160" w:rsidP="009C5B9A">
            <w:pPr>
              <w:spacing w:before="120" w:after="120"/>
              <w:jc w:val="center"/>
              <w:rPr>
                <w:rFonts w:ascii="Poppins" w:hAnsi="Poppins" w:cs="Poppins"/>
                <w:b/>
                <w:bCs/>
                <w:sz w:val="18"/>
                <w:szCs w:val="18"/>
              </w:rPr>
            </w:pPr>
          </w:p>
        </w:tc>
        <w:tc>
          <w:tcPr>
            <w:tcW w:w="4716" w:type="dxa"/>
            <w:vMerge w:val="restart"/>
            <w:shd w:val="clear" w:color="auto" w:fill="D9D9D9" w:themeFill="background1" w:themeFillShade="D9"/>
            <w:vAlign w:val="center"/>
          </w:tcPr>
          <w:p w14:paraId="68ACB364" w14:textId="77777777" w:rsidR="008E0160" w:rsidRPr="008E2E89" w:rsidRDefault="008E0160" w:rsidP="009C5B9A">
            <w:pPr>
              <w:spacing w:before="120" w:after="120"/>
              <w:jc w:val="center"/>
              <w:rPr>
                <w:rFonts w:ascii="Poppins" w:hAnsi="Poppins" w:cs="Poppins"/>
                <w:b/>
                <w:bCs/>
                <w:sz w:val="18"/>
                <w:szCs w:val="18"/>
              </w:rPr>
            </w:pPr>
          </w:p>
        </w:tc>
        <w:tc>
          <w:tcPr>
            <w:tcW w:w="5737" w:type="dxa"/>
            <w:vMerge w:val="restart"/>
            <w:shd w:val="clear" w:color="auto" w:fill="D9D9D9" w:themeFill="background1" w:themeFillShade="D9"/>
            <w:vAlign w:val="center"/>
          </w:tcPr>
          <w:p w14:paraId="446AE0B0"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b/>
                <w:bCs/>
                <w:sz w:val="18"/>
                <w:szCs w:val="18"/>
              </w:rPr>
              <w:t>How you have developed in each area over the last twelve months?</w:t>
            </w:r>
          </w:p>
          <w:p w14:paraId="533AA637" w14:textId="77777777" w:rsidR="008E0160" w:rsidRPr="008E2E89" w:rsidRDefault="008E0160" w:rsidP="009C5B9A">
            <w:pPr>
              <w:spacing w:before="120" w:after="120"/>
              <w:jc w:val="center"/>
              <w:rPr>
                <w:rFonts w:ascii="Poppins" w:hAnsi="Poppins" w:cs="Poppins"/>
                <w:sz w:val="18"/>
                <w:szCs w:val="18"/>
              </w:rPr>
            </w:pPr>
          </w:p>
          <w:p w14:paraId="0C076380"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sz w:val="18"/>
                <w:szCs w:val="18"/>
              </w:rPr>
              <w:t>Consider on the job activities (working groups, projects, cross industry initiatives, etc.) as well as off the job learning (self-study, formal training, webinars, publications, ICRS resources etc.).</w:t>
            </w:r>
          </w:p>
        </w:tc>
        <w:tc>
          <w:tcPr>
            <w:tcW w:w="2046" w:type="dxa"/>
            <w:shd w:val="clear" w:color="auto" w:fill="D9D9D9" w:themeFill="background1" w:themeFillShade="D9"/>
            <w:vAlign w:val="center"/>
          </w:tcPr>
          <w:p w14:paraId="1280DEF9"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b/>
                <w:bCs/>
                <w:sz w:val="18"/>
                <w:szCs w:val="18"/>
              </w:rPr>
              <w:t>On a scale from 1 (no competency) to 5 (mastery) where do you see yourself today?</w:t>
            </w:r>
          </w:p>
        </w:tc>
      </w:tr>
      <w:tr w:rsidR="008E0160" w:rsidRPr="008E2E89" w14:paraId="165DB539" w14:textId="77777777" w:rsidTr="00D90FDC">
        <w:tc>
          <w:tcPr>
            <w:tcW w:w="1449" w:type="dxa"/>
            <w:vMerge/>
            <w:shd w:val="clear" w:color="auto" w:fill="D9D9D9" w:themeFill="background1" w:themeFillShade="D9"/>
          </w:tcPr>
          <w:p w14:paraId="37B6926B" w14:textId="77777777" w:rsidR="008E0160" w:rsidRPr="008E2E89" w:rsidRDefault="008E0160" w:rsidP="009C5B9A">
            <w:pPr>
              <w:spacing w:before="120" w:after="120"/>
              <w:jc w:val="center"/>
              <w:rPr>
                <w:rFonts w:ascii="Poppins" w:hAnsi="Poppins" w:cs="Poppins"/>
                <w:b/>
                <w:bCs/>
                <w:sz w:val="18"/>
                <w:szCs w:val="18"/>
              </w:rPr>
            </w:pPr>
          </w:p>
        </w:tc>
        <w:tc>
          <w:tcPr>
            <w:tcW w:w="4716" w:type="dxa"/>
            <w:vMerge/>
            <w:shd w:val="clear" w:color="auto" w:fill="D9D9D9" w:themeFill="background1" w:themeFillShade="D9"/>
          </w:tcPr>
          <w:p w14:paraId="721BD8C7" w14:textId="77777777" w:rsidR="008E0160" w:rsidRPr="008E2E89" w:rsidRDefault="008E0160" w:rsidP="009C5B9A">
            <w:pPr>
              <w:spacing w:before="120" w:after="120"/>
              <w:jc w:val="center"/>
              <w:rPr>
                <w:rFonts w:ascii="Poppins" w:hAnsi="Poppins" w:cs="Poppins"/>
                <w:b/>
                <w:bCs/>
                <w:sz w:val="18"/>
                <w:szCs w:val="18"/>
              </w:rPr>
            </w:pPr>
          </w:p>
        </w:tc>
        <w:tc>
          <w:tcPr>
            <w:tcW w:w="5737" w:type="dxa"/>
            <w:vMerge/>
            <w:shd w:val="clear" w:color="auto" w:fill="D9D9D9" w:themeFill="background1" w:themeFillShade="D9"/>
          </w:tcPr>
          <w:p w14:paraId="31583631" w14:textId="77777777" w:rsidR="008E0160" w:rsidRPr="008E2E89" w:rsidRDefault="008E0160" w:rsidP="009C5B9A">
            <w:pPr>
              <w:spacing w:before="120" w:after="120"/>
              <w:jc w:val="center"/>
              <w:rPr>
                <w:rFonts w:ascii="Poppins" w:hAnsi="Poppins" w:cs="Poppins"/>
                <w:b/>
                <w:bCs/>
                <w:sz w:val="18"/>
                <w:szCs w:val="18"/>
              </w:rPr>
            </w:pPr>
          </w:p>
        </w:tc>
        <w:tc>
          <w:tcPr>
            <w:tcW w:w="2046" w:type="dxa"/>
            <w:shd w:val="clear" w:color="auto" w:fill="D9D9D9" w:themeFill="background1" w:themeFillShade="D9"/>
          </w:tcPr>
          <w:p w14:paraId="2023BEDC"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b/>
                <w:bCs/>
                <w:sz w:val="18"/>
                <w:szCs w:val="18"/>
              </w:rPr>
              <w:t>Score 1 - 5</w:t>
            </w:r>
          </w:p>
        </w:tc>
      </w:tr>
      <w:tr w:rsidR="003A294A" w:rsidRPr="008E2E89" w14:paraId="46136CAA" w14:textId="77777777" w:rsidTr="00D90FDC">
        <w:tc>
          <w:tcPr>
            <w:tcW w:w="1449" w:type="dxa"/>
            <w:vMerge w:val="restart"/>
          </w:tcPr>
          <w:p w14:paraId="23FE0122" w14:textId="7777777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Awareness</w:t>
            </w:r>
          </w:p>
        </w:tc>
        <w:tc>
          <w:tcPr>
            <w:tcW w:w="4716" w:type="dxa"/>
          </w:tcPr>
          <w:p w14:paraId="627E3C62" w14:textId="282BA950"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Understand the main local and global environmental issues, including climate change, pollution, water scarcity, unsustainable consumption and waste, and their relevance to an organisation.</w:t>
            </w:r>
          </w:p>
        </w:tc>
        <w:tc>
          <w:tcPr>
            <w:tcW w:w="5737" w:type="dxa"/>
          </w:tcPr>
          <w:p w14:paraId="1FDF5CF0" w14:textId="77777777" w:rsidR="003A294A" w:rsidRPr="008E2E89" w:rsidRDefault="003A294A" w:rsidP="009C5B9A">
            <w:pPr>
              <w:spacing w:before="120" w:after="120"/>
              <w:rPr>
                <w:rFonts w:ascii="Poppins" w:hAnsi="Poppins" w:cs="Poppins"/>
                <w:sz w:val="18"/>
                <w:szCs w:val="18"/>
              </w:rPr>
            </w:pPr>
          </w:p>
        </w:tc>
        <w:tc>
          <w:tcPr>
            <w:tcW w:w="2046" w:type="dxa"/>
          </w:tcPr>
          <w:p w14:paraId="56FD14CA" w14:textId="77777777" w:rsidR="003A294A" w:rsidRPr="008E2E89" w:rsidRDefault="003A294A" w:rsidP="009C5B9A">
            <w:pPr>
              <w:spacing w:before="120" w:after="120"/>
              <w:rPr>
                <w:rFonts w:ascii="Poppins" w:hAnsi="Poppins" w:cs="Poppins"/>
                <w:sz w:val="18"/>
                <w:szCs w:val="18"/>
              </w:rPr>
            </w:pPr>
          </w:p>
        </w:tc>
      </w:tr>
      <w:tr w:rsidR="003A294A" w:rsidRPr="008E2E89" w14:paraId="74860506" w14:textId="77777777" w:rsidTr="00D90FDC">
        <w:tc>
          <w:tcPr>
            <w:tcW w:w="1449" w:type="dxa"/>
            <w:vMerge/>
          </w:tcPr>
          <w:p w14:paraId="723C8315" w14:textId="77777777" w:rsidR="003A294A" w:rsidRPr="008E2E89" w:rsidRDefault="003A294A" w:rsidP="009C5B9A">
            <w:pPr>
              <w:spacing w:before="120" w:after="120"/>
              <w:rPr>
                <w:rFonts w:ascii="Poppins" w:hAnsi="Poppins" w:cs="Poppins"/>
                <w:sz w:val="18"/>
                <w:szCs w:val="18"/>
              </w:rPr>
            </w:pPr>
          </w:p>
        </w:tc>
        <w:tc>
          <w:tcPr>
            <w:tcW w:w="4716" w:type="dxa"/>
          </w:tcPr>
          <w:p w14:paraId="167DA7DB" w14:textId="0C16A5F9"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Identify the main environmental risks faced by an organisation and what the organisation’s strategy should be in relation to those risks. </w:t>
            </w:r>
          </w:p>
        </w:tc>
        <w:tc>
          <w:tcPr>
            <w:tcW w:w="5737" w:type="dxa"/>
          </w:tcPr>
          <w:p w14:paraId="6D9D2D56" w14:textId="77777777" w:rsidR="003A294A" w:rsidRPr="008E2E89" w:rsidRDefault="003A294A" w:rsidP="009C5B9A">
            <w:pPr>
              <w:spacing w:before="120" w:after="120"/>
              <w:rPr>
                <w:rFonts w:ascii="Poppins" w:hAnsi="Poppins" w:cs="Poppins"/>
                <w:sz w:val="18"/>
                <w:szCs w:val="18"/>
              </w:rPr>
            </w:pPr>
          </w:p>
        </w:tc>
        <w:tc>
          <w:tcPr>
            <w:tcW w:w="2046" w:type="dxa"/>
          </w:tcPr>
          <w:p w14:paraId="41E11F99" w14:textId="77777777" w:rsidR="003A294A" w:rsidRPr="008E2E89" w:rsidRDefault="003A294A" w:rsidP="009C5B9A">
            <w:pPr>
              <w:spacing w:before="120" w:after="120"/>
              <w:rPr>
                <w:rFonts w:ascii="Poppins" w:hAnsi="Poppins" w:cs="Poppins"/>
                <w:sz w:val="18"/>
                <w:szCs w:val="18"/>
              </w:rPr>
            </w:pPr>
          </w:p>
        </w:tc>
      </w:tr>
      <w:tr w:rsidR="003A294A" w:rsidRPr="008E2E89" w14:paraId="5858BA21" w14:textId="77777777" w:rsidTr="00D90FDC">
        <w:tc>
          <w:tcPr>
            <w:tcW w:w="1449" w:type="dxa"/>
            <w:vMerge/>
          </w:tcPr>
          <w:p w14:paraId="547BAC37" w14:textId="77777777" w:rsidR="003A294A" w:rsidRPr="008E2E89" w:rsidRDefault="003A294A" w:rsidP="009C5B9A">
            <w:pPr>
              <w:spacing w:before="120" w:after="120"/>
              <w:rPr>
                <w:rFonts w:ascii="Poppins" w:hAnsi="Poppins" w:cs="Poppins"/>
                <w:sz w:val="18"/>
                <w:szCs w:val="18"/>
              </w:rPr>
            </w:pPr>
          </w:p>
        </w:tc>
        <w:tc>
          <w:tcPr>
            <w:tcW w:w="4716" w:type="dxa"/>
          </w:tcPr>
          <w:p w14:paraId="278AAFB2" w14:textId="3010738D"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Identify an organisation’s environmental impacts through the entire value chain, and how an organisation can achieve cost savings by addressing environmental impacts and market differentiation by developing environmentally sensitive products or services. </w:t>
            </w:r>
          </w:p>
        </w:tc>
        <w:tc>
          <w:tcPr>
            <w:tcW w:w="5737" w:type="dxa"/>
          </w:tcPr>
          <w:p w14:paraId="0E8300DB" w14:textId="77777777" w:rsidR="003A294A" w:rsidRPr="008E2E89" w:rsidRDefault="003A294A" w:rsidP="009C5B9A">
            <w:pPr>
              <w:spacing w:before="120" w:after="120"/>
              <w:rPr>
                <w:rFonts w:ascii="Poppins" w:hAnsi="Poppins" w:cs="Poppins"/>
                <w:sz w:val="18"/>
                <w:szCs w:val="18"/>
              </w:rPr>
            </w:pPr>
          </w:p>
        </w:tc>
        <w:tc>
          <w:tcPr>
            <w:tcW w:w="2046" w:type="dxa"/>
          </w:tcPr>
          <w:p w14:paraId="52C48615" w14:textId="77777777" w:rsidR="003A294A" w:rsidRPr="008E2E89" w:rsidRDefault="003A294A" w:rsidP="009C5B9A">
            <w:pPr>
              <w:spacing w:before="120" w:after="120"/>
              <w:rPr>
                <w:rFonts w:ascii="Poppins" w:hAnsi="Poppins" w:cs="Poppins"/>
                <w:sz w:val="18"/>
                <w:szCs w:val="18"/>
              </w:rPr>
            </w:pPr>
          </w:p>
        </w:tc>
      </w:tr>
      <w:tr w:rsidR="003A294A" w:rsidRPr="008E2E89" w14:paraId="6B0459D3" w14:textId="77777777" w:rsidTr="00D90FDC">
        <w:tc>
          <w:tcPr>
            <w:tcW w:w="1449" w:type="dxa"/>
            <w:vMerge/>
          </w:tcPr>
          <w:p w14:paraId="0B0D0928" w14:textId="77777777" w:rsidR="003A294A" w:rsidRPr="008E2E89" w:rsidRDefault="003A294A" w:rsidP="009C5B9A">
            <w:pPr>
              <w:spacing w:before="120" w:after="120"/>
              <w:rPr>
                <w:rFonts w:ascii="Poppins" w:hAnsi="Poppins" w:cs="Poppins"/>
                <w:sz w:val="18"/>
                <w:szCs w:val="18"/>
              </w:rPr>
            </w:pPr>
          </w:p>
        </w:tc>
        <w:tc>
          <w:tcPr>
            <w:tcW w:w="4716" w:type="dxa"/>
          </w:tcPr>
          <w:p w14:paraId="0E2506F8" w14:textId="3CB6167E"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Know when to consult experts for technical expertise on environmental management. </w:t>
            </w:r>
          </w:p>
        </w:tc>
        <w:tc>
          <w:tcPr>
            <w:tcW w:w="5737" w:type="dxa"/>
          </w:tcPr>
          <w:p w14:paraId="3D891DDA" w14:textId="77777777" w:rsidR="003A294A" w:rsidRPr="008E2E89" w:rsidRDefault="003A294A" w:rsidP="009C5B9A">
            <w:pPr>
              <w:spacing w:before="120" w:after="120"/>
              <w:rPr>
                <w:rFonts w:ascii="Poppins" w:hAnsi="Poppins" w:cs="Poppins"/>
                <w:sz w:val="18"/>
                <w:szCs w:val="18"/>
              </w:rPr>
            </w:pPr>
          </w:p>
        </w:tc>
        <w:tc>
          <w:tcPr>
            <w:tcW w:w="2046" w:type="dxa"/>
          </w:tcPr>
          <w:p w14:paraId="504B1228" w14:textId="77777777" w:rsidR="003A294A" w:rsidRPr="008E2E89" w:rsidRDefault="003A294A" w:rsidP="009C5B9A">
            <w:pPr>
              <w:spacing w:before="120" w:after="120"/>
              <w:rPr>
                <w:rFonts w:ascii="Poppins" w:hAnsi="Poppins" w:cs="Poppins"/>
                <w:sz w:val="18"/>
                <w:szCs w:val="18"/>
              </w:rPr>
            </w:pPr>
          </w:p>
        </w:tc>
      </w:tr>
      <w:tr w:rsidR="003A294A" w:rsidRPr="008E2E89" w14:paraId="03BE460B" w14:textId="77777777" w:rsidTr="00D90FDC">
        <w:tc>
          <w:tcPr>
            <w:tcW w:w="1449" w:type="dxa"/>
            <w:vMerge/>
          </w:tcPr>
          <w:p w14:paraId="7B5972C3" w14:textId="77777777" w:rsidR="003A294A" w:rsidRPr="008E2E89" w:rsidRDefault="003A294A" w:rsidP="009C5B9A">
            <w:pPr>
              <w:spacing w:before="120" w:after="120"/>
              <w:rPr>
                <w:rFonts w:ascii="Poppins" w:hAnsi="Poppins" w:cs="Poppins"/>
                <w:sz w:val="18"/>
                <w:szCs w:val="18"/>
              </w:rPr>
            </w:pPr>
          </w:p>
        </w:tc>
        <w:tc>
          <w:tcPr>
            <w:tcW w:w="4716" w:type="dxa"/>
          </w:tcPr>
          <w:p w14:paraId="31949E53" w14:textId="6AC30ED7"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Keep informed regarding, and where appropriate, contribute to, the latest debate and thinking on environmental issues, and the role of business generally in relation to the environment. </w:t>
            </w:r>
          </w:p>
        </w:tc>
        <w:tc>
          <w:tcPr>
            <w:tcW w:w="5737" w:type="dxa"/>
          </w:tcPr>
          <w:p w14:paraId="2D8A96D1" w14:textId="77777777" w:rsidR="003A294A" w:rsidRPr="008E2E89" w:rsidRDefault="003A294A" w:rsidP="009C5B9A">
            <w:pPr>
              <w:spacing w:before="120" w:after="120"/>
              <w:rPr>
                <w:rFonts w:ascii="Poppins" w:hAnsi="Poppins" w:cs="Poppins"/>
                <w:sz w:val="18"/>
                <w:szCs w:val="18"/>
              </w:rPr>
            </w:pPr>
          </w:p>
        </w:tc>
        <w:tc>
          <w:tcPr>
            <w:tcW w:w="2046" w:type="dxa"/>
          </w:tcPr>
          <w:p w14:paraId="38C8A066" w14:textId="77777777" w:rsidR="003A294A" w:rsidRPr="008E2E89" w:rsidRDefault="003A294A" w:rsidP="009C5B9A">
            <w:pPr>
              <w:spacing w:before="120" w:after="120"/>
              <w:rPr>
                <w:rFonts w:ascii="Poppins" w:hAnsi="Poppins" w:cs="Poppins"/>
                <w:sz w:val="18"/>
                <w:szCs w:val="18"/>
              </w:rPr>
            </w:pPr>
          </w:p>
        </w:tc>
      </w:tr>
      <w:tr w:rsidR="003A294A" w:rsidRPr="008E2E89" w14:paraId="13FD53BD" w14:textId="77777777" w:rsidTr="00D90FDC">
        <w:tc>
          <w:tcPr>
            <w:tcW w:w="1449" w:type="dxa"/>
            <w:vMerge/>
          </w:tcPr>
          <w:p w14:paraId="727162AA" w14:textId="77777777" w:rsidR="003A294A" w:rsidRPr="008E2E89" w:rsidRDefault="003A294A" w:rsidP="009C5B9A">
            <w:pPr>
              <w:spacing w:before="120" w:after="120"/>
              <w:rPr>
                <w:rFonts w:ascii="Poppins" w:hAnsi="Poppins" w:cs="Poppins"/>
                <w:sz w:val="18"/>
                <w:szCs w:val="18"/>
              </w:rPr>
            </w:pPr>
          </w:p>
        </w:tc>
        <w:tc>
          <w:tcPr>
            <w:tcW w:w="4716" w:type="dxa"/>
          </w:tcPr>
          <w:p w14:paraId="02E30727" w14:textId="6AEBCE3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Understand the statutory and legal requirements around the environment and ensure compliance.</w:t>
            </w:r>
          </w:p>
        </w:tc>
        <w:tc>
          <w:tcPr>
            <w:tcW w:w="5737" w:type="dxa"/>
          </w:tcPr>
          <w:p w14:paraId="5A960C27" w14:textId="77777777" w:rsidR="003A294A" w:rsidRPr="008E2E89" w:rsidRDefault="003A294A" w:rsidP="009C5B9A">
            <w:pPr>
              <w:spacing w:before="120" w:after="120"/>
              <w:rPr>
                <w:rFonts w:ascii="Poppins" w:hAnsi="Poppins" w:cs="Poppins"/>
                <w:sz w:val="18"/>
                <w:szCs w:val="18"/>
              </w:rPr>
            </w:pPr>
          </w:p>
        </w:tc>
        <w:tc>
          <w:tcPr>
            <w:tcW w:w="2046" w:type="dxa"/>
          </w:tcPr>
          <w:p w14:paraId="495D1BB9" w14:textId="77777777" w:rsidR="003A294A" w:rsidRPr="008E2E89" w:rsidRDefault="003A294A" w:rsidP="009C5B9A">
            <w:pPr>
              <w:spacing w:before="120" w:after="120"/>
              <w:rPr>
                <w:rFonts w:ascii="Poppins" w:hAnsi="Poppins" w:cs="Poppins"/>
                <w:sz w:val="18"/>
                <w:szCs w:val="18"/>
              </w:rPr>
            </w:pPr>
          </w:p>
        </w:tc>
      </w:tr>
      <w:tr w:rsidR="003A294A" w:rsidRPr="008E2E89" w14:paraId="71EAD849" w14:textId="77777777" w:rsidTr="00D90FDC">
        <w:tc>
          <w:tcPr>
            <w:tcW w:w="1449" w:type="dxa"/>
            <w:vMerge w:val="restart"/>
          </w:tcPr>
          <w:p w14:paraId="5EE97068" w14:textId="7777777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Advocacy and advice</w:t>
            </w:r>
          </w:p>
        </w:tc>
        <w:tc>
          <w:tcPr>
            <w:tcW w:w="4716" w:type="dxa"/>
          </w:tcPr>
          <w:p w14:paraId="3C8A3F9D" w14:textId="12BCFDDE"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Encourage concern for the environment within an organisation and with key stakeholders outside the organisation. </w:t>
            </w:r>
          </w:p>
        </w:tc>
        <w:tc>
          <w:tcPr>
            <w:tcW w:w="5737" w:type="dxa"/>
          </w:tcPr>
          <w:p w14:paraId="1EB75137" w14:textId="77777777" w:rsidR="003A294A" w:rsidRPr="008E2E89" w:rsidRDefault="003A294A" w:rsidP="009C5B9A">
            <w:pPr>
              <w:spacing w:before="120" w:after="120"/>
              <w:rPr>
                <w:rFonts w:ascii="Poppins" w:hAnsi="Poppins" w:cs="Poppins"/>
                <w:sz w:val="18"/>
                <w:szCs w:val="18"/>
              </w:rPr>
            </w:pPr>
          </w:p>
        </w:tc>
        <w:tc>
          <w:tcPr>
            <w:tcW w:w="2046" w:type="dxa"/>
          </w:tcPr>
          <w:p w14:paraId="79B36306" w14:textId="77777777" w:rsidR="003A294A" w:rsidRPr="008E2E89" w:rsidRDefault="003A294A" w:rsidP="009C5B9A">
            <w:pPr>
              <w:spacing w:before="120" w:after="120"/>
              <w:rPr>
                <w:rFonts w:ascii="Poppins" w:hAnsi="Poppins" w:cs="Poppins"/>
                <w:sz w:val="18"/>
                <w:szCs w:val="18"/>
              </w:rPr>
            </w:pPr>
          </w:p>
        </w:tc>
      </w:tr>
      <w:tr w:rsidR="003A294A" w:rsidRPr="008E2E89" w14:paraId="77C40267" w14:textId="77777777" w:rsidTr="00D90FDC">
        <w:tc>
          <w:tcPr>
            <w:tcW w:w="1449" w:type="dxa"/>
            <w:vMerge/>
          </w:tcPr>
          <w:p w14:paraId="59785324" w14:textId="77777777" w:rsidR="003A294A" w:rsidRPr="008E2E89" w:rsidRDefault="003A294A" w:rsidP="009C5B9A">
            <w:pPr>
              <w:spacing w:before="120" w:after="120"/>
              <w:rPr>
                <w:rFonts w:ascii="Poppins" w:hAnsi="Poppins" w:cs="Poppins"/>
                <w:sz w:val="18"/>
                <w:szCs w:val="18"/>
              </w:rPr>
            </w:pPr>
          </w:p>
        </w:tc>
        <w:tc>
          <w:tcPr>
            <w:tcW w:w="4716" w:type="dxa"/>
          </w:tcPr>
          <w:p w14:paraId="781A7832" w14:textId="650A2FBD"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Develop a compelling narrative that promotes internal understanding of an organisation’s environmental impacts and the role of business in the environment. Share this narrative with key external stakeholders.</w:t>
            </w:r>
          </w:p>
        </w:tc>
        <w:tc>
          <w:tcPr>
            <w:tcW w:w="5737" w:type="dxa"/>
          </w:tcPr>
          <w:p w14:paraId="2A821A7D" w14:textId="77777777" w:rsidR="003A294A" w:rsidRPr="008E2E89" w:rsidRDefault="003A294A" w:rsidP="009C5B9A">
            <w:pPr>
              <w:spacing w:before="120" w:after="120"/>
              <w:rPr>
                <w:rFonts w:ascii="Poppins" w:hAnsi="Poppins" w:cs="Poppins"/>
                <w:sz w:val="18"/>
                <w:szCs w:val="18"/>
              </w:rPr>
            </w:pPr>
          </w:p>
        </w:tc>
        <w:tc>
          <w:tcPr>
            <w:tcW w:w="2046" w:type="dxa"/>
          </w:tcPr>
          <w:p w14:paraId="5C3EFEDB" w14:textId="77777777" w:rsidR="003A294A" w:rsidRPr="008E2E89" w:rsidRDefault="003A294A" w:rsidP="009C5B9A">
            <w:pPr>
              <w:spacing w:before="120" w:after="120"/>
              <w:rPr>
                <w:rFonts w:ascii="Poppins" w:hAnsi="Poppins" w:cs="Poppins"/>
                <w:sz w:val="18"/>
                <w:szCs w:val="18"/>
              </w:rPr>
            </w:pPr>
          </w:p>
        </w:tc>
      </w:tr>
      <w:tr w:rsidR="003A294A" w:rsidRPr="008E2E89" w14:paraId="58C4F199" w14:textId="77777777" w:rsidTr="00D90FDC">
        <w:tc>
          <w:tcPr>
            <w:tcW w:w="1449" w:type="dxa"/>
            <w:vMerge/>
          </w:tcPr>
          <w:p w14:paraId="1358C11C" w14:textId="77777777" w:rsidR="003A294A" w:rsidRPr="008E2E89" w:rsidRDefault="003A294A" w:rsidP="009C5B9A">
            <w:pPr>
              <w:spacing w:before="120" w:after="120"/>
              <w:rPr>
                <w:rFonts w:ascii="Poppins" w:hAnsi="Poppins" w:cs="Poppins"/>
                <w:sz w:val="18"/>
                <w:szCs w:val="18"/>
              </w:rPr>
            </w:pPr>
          </w:p>
        </w:tc>
        <w:tc>
          <w:tcPr>
            <w:tcW w:w="4716" w:type="dxa"/>
          </w:tcPr>
          <w:p w14:paraId="4EF511B5" w14:textId="2D5F1385"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Advocate opportunities for reducing negative environmental impact and enhancing positive environmental impact.</w:t>
            </w:r>
          </w:p>
        </w:tc>
        <w:tc>
          <w:tcPr>
            <w:tcW w:w="5737" w:type="dxa"/>
          </w:tcPr>
          <w:p w14:paraId="2AB531FC" w14:textId="77777777" w:rsidR="003A294A" w:rsidRPr="008E2E89" w:rsidRDefault="003A294A" w:rsidP="009C5B9A">
            <w:pPr>
              <w:spacing w:before="120" w:after="120"/>
              <w:rPr>
                <w:rFonts w:ascii="Poppins" w:hAnsi="Poppins" w:cs="Poppins"/>
                <w:sz w:val="18"/>
                <w:szCs w:val="18"/>
              </w:rPr>
            </w:pPr>
          </w:p>
        </w:tc>
        <w:tc>
          <w:tcPr>
            <w:tcW w:w="2046" w:type="dxa"/>
          </w:tcPr>
          <w:p w14:paraId="044B533D" w14:textId="77777777" w:rsidR="003A294A" w:rsidRPr="008E2E89" w:rsidRDefault="003A294A" w:rsidP="009C5B9A">
            <w:pPr>
              <w:spacing w:before="120" w:after="120"/>
              <w:rPr>
                <w:rFonts w:ascii="Poppins" w:hAnsi="Poppins" w:cs="Poppins"/>
                <w:sz w:val="18"/>
                <w:szCs w:val="18"/>
              </w:rPr>
            </w:pPr>
          </w:p>
        </w:tc>
      </w:tr>
      <w:tr w:rsidR="003A294A" w:rsidRPr="008E2E89" w14:paraId="01BE24B2" w14:textId="77777777" w:rsidTr="00D90FDC">
        <w:tc>
          <w:tcPr>
            <w:tcW w:w="1449" w:type="dxa"/>
            <w:vMerge/>
          </w:tcPr>
          <w:p w14:paraId="2DA98BB8" w14:textId="77777777" w:rsidR="003A294A" w:rsidRPr="008E2E89" w:rsidRDefault="003A294A" w:rsidP="009C5B9A">
            <w:pPr>
              <w:spacing w:before="120" w:after="120"/>
              <w:rPr>
                <w:rFonts w:ascii="Poppins" w:hAnsi="Poppins" w:cs="Poppins"/>
                <w:sz w:val="18"/>
                <w:szCs w:val="18"/>
              </w:rPr>
            </w:pPr>
          </w:p>
        </w:tc>
        <w:tc>
          <w:tcPr>
            <w:tcW w:w="4716" w:type="dxa"/>
          </w:tcPr>
          <w:p w14:paraId="5C61E83C" w14:textId="4BE7AD31"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Encourage senior management to take a strong stance on environmental issues. </w:t>
            </w:r>
          </w:p>
        </w:tc>
        <w:tc>
          <w:tcPr>
            <w:tcW w:w="5737" w:type="dxa"/>
          </w:tcPr>
          <w:p w14:paraId="33173032" w14:textId="77777777" w:rsidR="003A294A" w:rsidRPr="008E2E89" w:rsidRDefault="003A294A" w:rsidP="009C5B9A">
            <w:pPr>
              <w:spacing w:before="120" w:after="120"/>
              <w:rPr>
                <w:rFonts w:ascii="Poppins" w:hAnsi="Poppins" w:cs="Poppins"/>
                <w:sz w:val="18"/>
                <w:szCs w:val="18"/>
              </w:rPr>
            </w:pPr>
          </w:p>
        </w:tc>
        <w:tc>
          <w:tcPr>
            <w:tcW w:w="2046" w:type="dxa"/>
          </w:tcPr>
          <w:p w14:paraId="1BA0C54F" w14:textId="77777777" w:rsidR="003A294A" w:rsidRPr="008E2E89" w:rsidRDefault="003A294A" w:rsidP="009C5B9A">
            <w:pPr>
              <w:spacing w:before="120" w:after="120"/>
              <w:rPr>
                <w:rFonts w:ascii="Poppins" w:hAnsi="Poppins" w:cs="Poppins"/>
                <w:sz w:val="18"/>
                <w:szCs w:val="18"/>
              </w:rPr>
            </w:pPr>
          </w:p>
        </w:tc>
      </w:tr>
      <w:tr w:rsidR="003A294A" w:rsidRPr="008E2E89" w14:paraId="409B9374" w14:textId="77777777" w:rsidTr="00D90FDC">
        <w:tc>
          <w:tcPr>
            <w:tcW w:w="1449" w:type="dxa"/>
            <w:vMerge/>
          </w:tcPr>
          <w:p w14:paraId="6F080C23" w14:textId="77777777" w:rsidR="003A294A" w:rsidRPr="008E2E89" w:rsidRDefault="003A294A" w:rsidP="009C5B9A">
            <w:pPr>
              <w:spacing w:before="120" w:after="120"/>
              <w:rPr>
                <w:rFonts w:ascii="Poppins" w:hAnsi="Poppins" w:cs="Poppins"/>
                <w:sz w:val="18"/>
                <w:szCs w:val="18"/>
              </w:rPr>
            </w:pPr>
          </w:p>
        </w:tc>
        <w:tc>
          <w:tcPr>
            <w:tcW w:w="4716" w:type="dxa"/>
          </w:tcPr>
          <w:p w14:paraId="22C694C6" w14:textId="46D86AAD"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Provide coherent, accurate, and objective advice on environmental issues and persuade other of its applicability to the business.</w:t>
            </w:r>
          </w:p>
        </w:tc>
        <w:tc>
          <w:tcPr>
            <w:tcW w:w="5737" w:type="dxa"/>
          </w:tcPr>
          <w:p w14:paraId="374645B9" w14:textId="77777777" w:rsidR="003A294A" w:rsidRPr="008E2E89" w:rsidRDefault="003A294A" w:rsidP="009C5B9A">
            <w:pPr>
              <w:spacing w:before="120" w:after="120"/>
              <w:rPr>
                <w:rFonts w:ascii="Poppins" w:hAnsi="Poppins" w:cs="Poppins"/>
                <w:sz w:val="18"/>
                <w:szCs w:val="18"/>
              </w:rPr>
            </w:pPr>
          </w:p>
        </w:tc>
        <w:tc>
          <w:tcPr>
            <w:tcW w:w="2046" w:type="dxa"/>
          </w:tcPr>
          <w:p w14:paraId="1DEDA339" w14:textId="77777777" w:rsidR="003A294A" w:rsidRPr="008E2E89" w:rsidRDefault="003A294A" w:rsidP="009C5B9A">
            <w:pPr>
              <w:spacing w:before="120" w:after="120"/>
              <w:rPr>
                <w:rFonts w:ascii="Poppins" w:hAnsi="Poppins" w:cs="Poppins"/>
                <w:sz w:val="18"/>
                <w:szCs w:val="18"/>
              </w:rPr>
            </w:pPr>
          </w:p>
        </w:tc>
      </w:tr>
      <w:tr w:rsidR="008E0160" w:rsidRPr="008E2E89" w14:paraId="5256FC79" w14:textId="77777777" w:rsidTr="00D90FDC">
        <w:tc>
          <w:tcPr>
            <w:tcW w:w="1449" w:type="dxa"/>
          </w:tcPr>
          <w:p w14:paraId="359D2A5F" w14:textId="77777777" w:rsidR="008E0160" w:rsidRPr="008E2E89" w:rsidRDefault="008E0160" w:rsidP="009C5B9A">
            <w:pPr>
              <w:spacing w:before="120" w:after="120"/>
              <w:rPr>
                <w:rFonts w:ascii="Poppins" w:hAnsi="Poppins" w:cs="Poppins"/>
                <w:sz w:val="18"/>
                <w:szCs w:val="18"/>
              </w:rPr>
            </w:pPr>
            <w:r w:rsidRPr="008E2E89">
              <w:rPr>
                <w:rFonts w:ascii="Poppins" w:hAnsi="Poppins" w:cs="Poppins"/>
                <w:sz w:val="18"/>
                <w:szCs w:val="18"/>
              </w:rPr>
              <w:lastRenderedPageBreak/>
              <w:t>Compliance</w:t>
            </w:r>
          </w:p>
        </w:tc>
        <w:tc>
          <w:tcPr>
            <w:tcW w:w="4716" w:type="dxa"/>
          </w:tcPr>
          <w:p w14:paraId="696F4937" w14:textId="0B032FF3" w:rsidR="008E0160" w:rsidRPr="008E2E89" w:rsidRDefault="005404E1" w:rsidP="009C5B9A">
            <w:pPr>
              <w:pStyle w:val="Default"/>
              <w:spacing w:before="120" w:after="120"/>
              <w:rPr>
                <w:rFonts w:ascii="Poppins" w:hAnsi="Poppins" w:cs="Poppins"/>
                <w:sz w:val="18"/>
                <w:szCs w:val="18"/>
              </w:rPr>
            </w:pPr>
            <w:r w:rsidRPr="008E2E89">
              <w:rPr>
                <w:rFonts w:ascii="Poppins" w:hAnsi="Poppins" w:cs="Poppins"/>
                <w:sz w:val="18"/>
                <w:szCs w:val="18"/>
              </w:rPr>
              <w:t xml:space="preserve">Comply with, maintain, support or develop (as appropriate) effective policies and procedures concerning greenhouse gas emissions, pollution, water scarcity, unsustainable consumption and waste. </w:t>
            </w:r>
          </w:p>
        </w:tc>
        <w:tc>
          <w:tcPr>
            <w:tcW w:w="5737" w:type="dxa"/>
          </w:tcPr>
          <w:p w14:paraId="6D58A07D" w14:textId="77777777" w:rsidR="008E0160" w:rsidRPr="008E2E89" w:rsidRDefault="008E0160" w:rsidP="009C5B9A">
            <w:pPr>
              <w:spacing w:before="120" w:after="120"/>
              <w:rPr>
                <w:rFonts w:ascii="Poppins" w:hAnsi="Poppins" w:cs="Poppins"/>
                <w:sz w:val="18"/>
                <w:szCs w:val="18"/>
              </w:rPr>
            </w:pPr>
          </w:p>
        </w:tc>
        <w:tc>
          <w:tcPr>
            <w:tcW w:w="2046" w:type="dxa"/>
          </w:tcPr>
          <w:p w14:paraId="7C11CF9F" w14:textId="77777777" w:rsidR="008E0160" w:rsidRPr="008E2E89" w:rsidRDefault="008E0160" w:rsidP="009C5B9A">
            <w:pPr>
              <w:spacing w:before="120" w:after="120"/>
              <w:rPr>
                <w:rFonts w:ascii="Poppins" w:hAnsi="Poppins" w:cs="Poppins"/>
                <w:sz w:val="18"/>
                <w:szCs w:val="18"/>
              </w:rPr>
            </w:pPr>
          </w:p>
        </w:tc>
      </w:tr>
      <w:tr w:rsidR="008E0160" w:rsidRPr="008E2E89" w14:paraId="3F30BFCB" w14:textId="77777777" w:rsidTr="00D90FDC">
        <w:tc>
          <w:tcPr>
            <w:tcW w:w="1449" w:type="dxa"/>
            <w:vMerge w:val="restart"/>
          </w:tcPr>
          <w:p w14:paraId="6E209595" w14:textId="77777777" w:rsidR="008E0160" w:rsidRPr="008E2E89" w:rsidRDefault="008E0160" w:rsidP="009C5B9A">
            <w:pPr>
              <w:spacing w:before="120" w:after="120"/>
              <w:rPr>
                <w:rFonts w:ascii="Poppins" w:hAnsi="Poppins" w:cs="Poppins"/>
                <w:sz w:val="18"/>
                <w:szCs w:val="18"/>
              </w:rPr>
            </w:pPr>
            <w:r w:rsidRPr="008E2E89">
              <w:rPr>
                <w:rFonts w:ascii="Poppins" w:hAnsi="Poppins" w:cs="Poppins"/>
                <w:sz w:val="18"/>
                <w:szCs w:val="18"/>
              </w:rPr>
              <w:t>Strategy</w:t>
            </w:r>
          </w:p>
        </w:tc>
        <w:tc>
          <w:tcPr>
            <w:tcW w:w="4716" w:type="dxa"/>
          </w:tcPr>
          <w:p w14:paraId="731756FC" w14:textId="1BB18C4E" w:rsidR="008E0160" w:rsidRPr="008E2E89" w:rsidRDefault="005404E1" w:rsidP="009C5B9A">
            <w:pPr>
              <w:pStyle w:val="Default"/>
              <w:spacing w:before="120" w:after="120"/>
              <w:rPr>
                <w:rFonts w:ascii="Poppins" w:hAnsi="Poppins" w:cs="Poppins"/>
                <w:sz w:val="18"/>
                <w:szCs w:val="18"/>
              </w:rPr>
            </w:pPr>
            <w:r w:rsidRPr="008E2E89">
              <w:rPr>
                <w:rFonts w:ascii="Poppins" w:hAnsi="Poppins" w:cs="Poppins"/>
                <w:sz w:val="18"/>
                <w:szCs w:val="18"/>
              </w:rPr>
              <w:t xml:space="preserve">Identify opportunities for reducing negative environmental impact and enhancing positive environmental impact. </w:t>
            </w:r>
          </w:p>
        </w:tc>
        <w:tc>
          <w:tcPr>
            <w:tcW w:w="5737" w:type="dxa"/>
          </w:tcPr>
          <w:p w14:paraId="6170E413" w14:textId="77777777" w:rsidR="008E0160" w:rsidRPr="008E2E89" w:rsidRDefault="008E0160" w:rsidP="009C5B9A">
            <w:pPr>
              <w:spacing w:before="120" w:after="120"/>
              <w:rPr>
                <w:rFonts w:ascii="Poppins" w:hAnsi="Poppins" w:cs="Poppins"/>
                <w:sz w:val="18"/>
                <w:szCs w:val="18"/>
              </w:rPr>
            </w:pPr>
          </w:p>
        </w:tc>
        <w:tc>
          <w:tcPr>
            <w:tcW w:w="2046" w:type="dxa"/>
          </w:tcPr>
          <w:p w14:paraId="42EAA7B6" w14:textId="77777777" w:rsidR="008E0160" w:rsidRPr="008E2E89" w:rsidRDefault="008E0160" w:rsidP="009C5B9A">
            <w:pPr>
              <w:spacing w:before="120" w:after="120"/>
              <w:rPr>
                <w:rFonts w:ascii="Poppins" w:hAnsi="Poppins" w:cs="Poppins"/>
                <w:sz w:val="18"/>
                <w:szCs w:val="18"/>
              </w:rPr>
            </w:pPr>
          </w:p>
        </w:tc>
      </w:tr>
      <w:tr w:rsidR="008E0160" w:rsidRPr="008E2E89" w14:paraId="3697B4A2" w14:textId="77777777" w:rsidTr="00D90FDC">
        <w:tc>
          <w:tcPr>
            <w:tcW w:w="1449" w:type="dxa"/>
            <w:vMerge/>
          </w:tcPr>
          <w:p w14:paraId="4C3A9DF2" w14:textId="77777777" w:rsidR="008E0160" w:rsidRPr="008E2E89" w:rsidRDefault="008E0160" w:rsidP="009C5B9A">
            <w:pPr>
              <w:spacing w:before="120" w:after="120"/>
              <w:rPr>
                <w:rFonts w:ascii="Poppins" w:hAnsi="Poppins" w:cs="Poppins"/>
                <w:sz w:val="18"/>
                <w:szCs w:val="18"/>
              </w:rPr>
            </w:pPr>
          </w:p>
        </w:tc>
        <w:tc>
          <w:tcPr>
            <w:tcW w:w="4716" w:type="dxa"/>
          </w:tcPr>
          <w:p w14:paraId="7FCA2686" w14:textId="63A0AECE" w:rsidR="008E0160" w:rsidRPr="008E2E89" w:rsidRDefault="00281A93" w:rsidP="009C5B9A">
            <w:pPr>
              <w:pStyle w:val="Default"/>
              <w:spacing w:before="120" w:after="120"/>
              <w:rPr>
                <w:rFonts w:ascii="Poppins" w:hAnsi="Poppins" w:cs="Poppins"/>
                <w:sz w:val="18"/>
                <w:szCs w:val="18"/>
              </w:rPr>
            </w:pPr>
            <w:r w:rsidRPr="008E2E89">
              <w:rPr>
                <w:rFonts w:ascii="Poppins" w:hAnsi="Poppins" w:cs="Poppins"/>
                <w:sz w:val="18"/>
                <w:szCs w:val="18"/>
              </w:rPr>
              <w:t xml:space="preserve">Develop and pursue adoption of strategies for delivering a positive environmental impact. </w:t>
            </w:r>
          </w:p>
        </w:tc>
        <w:tc>
          <w:tcPr>
            <w:tcW w:w="5737" w:type="dxa"/>
          </w:tcPr>
          <w:p w14:paraId="0934EC2D" w14:textId="77777777" w:rsidR="008E0160" w:rsidRPr="008E2E89" w:rsidRDefault="008E0160" w:rsidP="009C5B9A">
            <w:pPr>
              <w:spacing w:before="120" w:after="120"/>
              <w:rPr>
                <w:rFonts w:ascii="Poppins" w:hAnsi="Poppins" w:cs="Poppins"/>
                <w:sz w:val="18"/>
                <w:szCs w:val="18"/>
              </w:rPr>
            </w:pPr>
          </w:p>
        </w:tc>
        <w:tc>
          <w:tcPr>
            <w:tcW w:w="2046" w:type="dxa"/>
          </w:tcPr>
          <w:p w14:paraId="4E5539D0" w14:textId="77777777" w:rsidR="008E0160" w:rsidRPr="008E2E89" w:rsidRDefault="008E0160" w:rsidP="009C5B9A">
            <w:pPr>
              <w:spacing w:before="120" w:after="120"/>
              <w:rPr>
                <w:rFonts w:ascii="Poppins" w:hAnsi="Poppins" w:cs="Poppins"/>
                <w:sz w:val="18"/>
                <w:szCs w:val="18"/>
              </w:rPr>
            </w:pPr>
          </w:p>
        </w:tc>
      </w:tr>
      <w:tr w:rsidR="003A294A" w:rsidRPr="008E2E89" w14:paraId="2E5D206A" w14:textId="77777777" w:rsidTr="00D90FDC">
        <w:tc>
          <w:tcPr>
            <w:tcW w:w="1449" w:type="dxa"/>
            <w:vMerge w:val="restart"/>
          </w:tcPr>
          <w:p w14:paraId="74F97D0C" w14:textId="7777777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Stakeholders</w:t>
            </w:r>
          </w:p>
        </w:tc>
        <w:tc>
          <w:tcPr>
            <w:tcW w:w="4716" w:type="dxa"/>
          </w:tcPr>
          <w:p w14:paraId="69B537FF" w14:textId="11788AB3"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Identify, and build strong relationships, with relevant environmental stakeholders. </w:t>
            </w:r>
          </w:p>
        </w:tc>
        <w:tc>
          <w:tcPr>
            <w:tcW w:w="5737" w:type="dxa"/>
          </w:tcPr>
          <w:p w14:paraId="6832265F" w14:textId="77777777" w:rsidR="003A294A" w:rsidRPr="008E2E89" w:rsidRDefault="003A294A" w:rsidP="009C5B9A">
            <w:pPr>
              <w:spacing w:before="120" w:after="120"/>
              <w:rPr>
                <w:rFonts w:ascii="Poppins" w:hAnsi="Poppins" w:cs="Poppins"/>
                <w:sz w:val="18"/>
                <w:szCs w:val="18"/>
              </w:rPr>
            </w:pPr>
          </w:p>
        </w:tc>
        <w:tc>
          <w:tcPr>
            <w:tcW w:w="2046" w:type="dxa"/>
          </w:tcPr>
          <w:p w14:paraId="66F70A90" w14:textId="77777777" w:rsidR="003A294A" w:rsidRPr="008E2E89" w:rsidRDefault="003A294A" w:rsidP="009C5B9A">
            <w:pPr>
              <w:spacing w:before="120" w:after="120"/>
              <w:rPr>
                <w:rFonts w:ascii="Poppins" w:hAnsi="Poppins" w:cs="Poppins"/>
                <w:sz w:val="18"/>
                <w:szCs w:val="18"/>
              </w:rPr>
            </w:pPr>
          </w:p>
        </w:tc>
      </w:tr>
      <w:tr w:rsidR="003A294A" w:rsidRPr="008E2E89" w14:paraId="619143CE" w14:textId="77777777" w:rsidTr="00D90FDC">
        <w:tc>
          <w:tcPr>
            <w:tcW w:w="1449" w:type="dxa"/>
            <w:vMerge/>
          </w:tcPr>
          <w:p w14:paraId="45B13DC7" w14:textId="77777777" w:rsidR="003A294A" w:rsidRPr="008E2E89" w:rsidRDefault="003A294A" w:rsidP="009C5B9A">
            <w:pPr>
              <w:spacing w:before="120" w:after="120"/>
              <w:rPr>
                <w:rFonts w:ascii="Poppins" w:hAnsi="Poppins" w:cs="Poppins"/>
                <w:sz w:val="18"/>
                <w:szCs w:val="18"/>
              </w:rPr>
            </w:pPr>
          </w:p>
        </w:tc>
        <w:tc>
          <w:tcPr>
            <w:tcW w:w="4716" w:type="dxa"/>
          </w:tcPr>
          <w:p w14:paraId="3B9BC8C5" w14:textId="0DFEB71F"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Consider the views of stakeholders, understand their main concerns, and their impact on a business, and engage in constructive dialogue on environmental issues.</w:t>
            </w:r>
          </w:p>
        </w:tc>
        <w:tc>
          <w:tcPr>
            <w:tcW w:w="5737" w:type="dxa"/>
          </w:tcPr>
          <w:p w14:paraId="6272005C" w14:textId="77777777" w:rsidR="003A294A" w:rsidRPr="008E2E89" w:rsidRDefault="003A294A" w:rsidP="009C5B9A">
            <w:pPr>
              <w:spacing w:before="120" w:after="120"/>
              <w:rPr>
                <w:rFonts w:ascii="Poppins" w:hAnsi="Poppins" w:cs="Poppins"/>
                <w:sz w:val="18"/>
                <w:szCs w:val="18"/>
              </w:rPr>
            </w:pPr>
          </w:p>
        </w:tc>
        <w:tc>
          <w:tcPr>
            <w:tcW w:w="2046" w:type="dxa"/>
          </w:tcPr>
          <w:p w14:paraId="4A84BE9C" w14:textId="77777777" w:rsidR="003A294A" w:rsidRPr="008E2E89" w:rsidRDefault="003A294A" w:rsidP="009C5B9A">
            <w:pPr>
              <w:spacing w:before="120" w:after="120"/>
              <w:rPr>
                <w:rFonts w:ascii="Poppins" w:hAnsi="Poppins" w:cs="Poppins"/>
                <w:sz w:val="18"/>
                <w:szCs w:val="18"/>
              </w:rPr>
            </w:pPr>
          </w:p>
        </w:tc>
      </w:tr>
      <w:tr w:rsidR="003A294A" w:rsidRPr="008E2E89" w14:paraId="4B3BBFDC" w14:textId="77777777" w:rsidTr="00D90FDC">
        <w:tc>
          <w:tcPr>
            <w:tcW w:w="1449" w:type="dxa"/>
            <w:vMerge/>
          </w:tcPr>
          <w:p w14:paraId="70440AC8" w14:textId="77777777" w:rsidR="003A294A" w:rsidRPr="008E2E89" w:rsidRDefault="003A294A" w:rsidP="009C5B9A">
            <w:pPr>
              <w:spacing w:before="120" w:after="120"/>
              <w:rPr>
                <w:rFonts w:ascii="Poppins" w:hAnsi="Poppins" w:cs="Poppins"/>
                <w:sz w:val="18"/>
                <w:szCs w:val="18"/>
              </w:rPr>
            </w:pPr>
          </w:p>
        </w:tc>
        <w:tc>
          <w:tcPr>
            <w:tcW w:w="4716" w:type="dxa"/>
          </w:tcPr>
          <w:p w14:paraId="7D5E8AAC" w14:textId="3D2447F4"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Identify opportunities for collaboration with external organisations on addressing environmental impacts. </w:t>
            </w:r>
          </w:p>
        </w:tc>
        <w:tc>
          <w:tcPr>
            <w:tcW w:w="5737" w:type="dxa"/>
          </w:tcPr>
          <w:p w14:paraId="2EFAD79B" w14:textId="77777777" w:rsidR="003A294A" w:rsidRPr="008E2E89" w:rsidRDefault="003A294A" w:rsidP="009C5B9A">
            <w:pPr>
              <w:spacing w:before="120" w:after="120"/>
              <w:rPr>
                <w:rFonts w:ascii="Poppins" w:hAnsi="Poppins" w:cs="Poppins"/>
                <w:sz w:val="18"/>
                <w:szCs w:val="18"/>
              </w:rPr>
            </w:pPr>
          </w:p>
        </w:tc>
        <w:tc>
          <w:tcPr>
            <w:tcW w:w="2046" w:type="dxa"/>
          </w:tcPr>
          <w:p w14:paraId="682E172B" w14:textId="77777777" w:rsidR="003A294A" w:rsidRPr="008E2E89" w:rsidRDefault="003A294A" w:rsidP="009C5B9A">
            <w:pPr>
              <w:spacing w:before="120" w:after="120"/>
              <w:rPr>
                <w:rFonts w:ascii="Poppins" w:hAnsi="Poppins" w:cs="Poppins"/>
                <w:sz w:val="18"/>
                <w:szCs w:val="18"/>
              </w:rPr>
            </w:pPr>
          </w:p>
        </w:tc>
      </w:tr>
      <w:tr w:rsidR="008E0160" w:rsidRPr="008E2E89" w14:paraId="69D2622A" w14:textId="77777777" w:rsidTr="00D90FDC">
        <w:tc>
          <w:tcPr>
            <w:tcW w:w="1449" w:type="dxa"/>
            <w:vMerge w:val="restart"/>
          </w:tcPr>
          <w:p w14:paraId="1CE32D93" w14:textId="77777777" w:rsidR="008E0160" w:rsidRPr="008E2E89" w:rsidRDefault="008E0160" w:rsidP="009C5B9A">
            <w:pPr>
              <w:spacing w:before="120" w:after="120"/>
              <w:rPr>
                <w:rFonts w:ascii="Poppins" w:hAnsi="Poppins" w:cs="Poppins"/>
                <w:sz w:val="18"/>
                <w:szCs w:val="18"/>
              </w:rPr>
            </w:pPr>
            <w:r w:rsidRPr="008E2E89">
              <w:rPr>
                <w:rFonts w:ascii="Poppins" w:hAnsi="Poppins" w:cs="Poppins"/>
                <w:sz w:val="18"/>
                <w:szCs w:val="18"/>
              </w:rPr>
              <w:t>Communications</w:t>
            </w:r>
          </w:p>
        </w:tc>
        <w:tc>
          <w:tcPr>
            <w:tcW w:w="4716" w:type="dxa"/>
          </w:tcPr>
          <w:p w14:paraId="52581DEB" w14:textId="0B2264E3" w:rsidR="008E0160" w:rsidRPr="008E2E89" w:rsidRDefault="005404E1" w:rsidP="009C5B9A">
            <w:pPr>
              <w:pStyle w:val="Default"/>
              <w:spacing w:before="120" w:after="120"/>
              <w:rPr>
                <w:rFonts w:ascii="Poppins" w:hAnsi="Poppins" w:cs="Poppins"/>
                <w:sz w:val="18"/>
                <w:szCs w:val="18"/>
              </w:rPr>
            </w:pPr>
            <w:r w:rsidRPr="008E2E89">
              <w:rPr>
                <w:rFonts w:ascii="Poppins" w:hAnsi="Poppins" w:cs="Poppins"/>
                <w:sz w:val="18"/>
                <w:szCs w:val="18"/>
              </w:rPr>
              <w:t xml:space="preserve">Develop effective metrics to assess the impacts of environmental initiatives. </w:t>
            </w:r>
          </w:p>
        </w:tc>
        <w:tc>
          <w:tcPr>
            <w:tcW w:w="5737" w:type="dxa"/>
          </w:tcPr>
          <w:p w14:paraId="19809F15" w14:textId="77777777" w:rsidR="008E0160" w:rsidRPr="008E2E89" w:rsidRDefault="008E0160" w:rsidP="009C5B9A">
            <w:pPr>
              <w:spacing w:before="120" w:after="120"/>
              <w:rPr>
                <w:rFonts w:ascii="Poppins" w:hAnsi="Poppins" w:cs="Poppins"/>
                <w:sz w:val="18"/>
                <w:szCs w:val="18"/>
              </w:rPr>
            </w:pPr>
          </w:p>
        </w:tc>
        <w:tc>
          <w:tcPr>
            <w:tcW w:w="2046" w:type="dxa"/>
          </w:tcPr>
          <w:p w14:paraId="7663B2E1" w14:textId="77777777" w:rsidR="008E0160" w:rsidRPr="008E2E89" w:rsidRDefault="008E0160" w:rsidP="009C5B9A">
            <w:pPr>
              <w:spacing w:before="120" w:after="120"/>
              <w:rPr>
                <w:rFonts w:ascii="Poppins" w:hAnsi="Poppins" w:cs="Poppins"/>
                <w:sz w:val="18"/>
                <w:szCs w:val="18"/>
              </w:rPr>
            </w:pPr>
          </w:p>
        </w:tc>
      </w:tr>
      <w:tr w:rsidR="008E0160" w:rsidRPr="008E2E89" w14:paraId="7E501492" w14:textId="77777777" w:rsidTr="00D90FDC">
        <w:tc>
          <w:tcPr>
            <w:tcW w:w="1449" w:type="dxa"/>
            <w:vMerge/>
          </w:tcPr>
          <w:p w14:paraId="470CCBFC" w14:textId="77777777" w:rsidR="008E0160" w:rsidRPr="008E2E89" w:rsidRDefault="008E0160" w:rsidP="009C5B9A">
            <w:pPr>
              <w:spacing w:before="120" w:after="120"/>
              <w:rPr>
                <w:rFonts w:ascii="Poppins" w:hAnsi="Poppins" w:cs="Poppins"/>
                <w:sz w:val="18"/>
                <w:szCs w:val="18"/>
              </w:rPr>
            </w:pPr>
          </w:p>
        </w:tc>
        <w:tc>
          <w:tcPr>
            <w:tcW w:w="4716" w:type="dxa"/>
          </w:tcPr>
          <w:p w14:paraId="50FA5D82" w14:textId="7F8155B3" w:rsidR="008E0160" w:rsidRPr="008E2E89" w:rsidRDefault="00281A93" w:rsidP="009C5B9A">
            <w:pPr>
              <w:spacing w:before="120" w:after="120"/>
              <w:rPr>
                <w:rFonts w:ascii="Poppins" w:hAnsi="Poppins" w:cs="Poppins"/>
                <w:sz w:val="18"/>
                <w:szCs w:val="18"/>
              </w:rPr>
            </w:pPr>
            <w:r w:rsidRPr="008E2E89">
              <w:rPr>
                <w:rFonts w:ascii="Poppins" w:hAnsi="Poppins" w:cs="Poppins"/>
                <w:sz w:val="18"/>
                <w:szCs w:val="18"/>
              </w:rPr>
              <w:t>Communicate the results of environmental initiatives internally and externally using the most appropriate and effective media.</w:t>
            </w:r>
          </w:p>
        </w:tc>
        <w:tc>
          <w:tcPr>
            <w:tcW w:w="5737" w:type="dxa"/>
          </w:tcPr>
          <w:p w14:paraId="2FE231B3" w14:textId="77777777" w:rsidR="008E0160" w:rsidRPr="008E2E89" w:rsidRDefault="008E0160" w:rsidP="009C5B9A">
            <w:pPr>
              <w:spacing w:before="120" w:after="120"/>
              <w:rPr>
                <w:rFonts w:ascii="Poppins" w:hAnsi="Poppins" w:cs="Poppins"/>
                <w:sz w:val="18"/>
                <w:szCs w:val="18"/>
              </w:rPr>
            </w:pPr>
          </w:p>
        </w:tc>
        <w:tc>
          <w:tcPr>
            <w:tcW w:w="2046" w:type="dxa"/>
          </w:tcPr>
          <w:p w14:paraId="139961F8" w14:textId="77777777" w:rsidR="008E0160" w:rsidRPr="008E2E89" w:rsidRDefault="008E0160" w:rsidP="009C5B9A">
            <w:pPr>
              <w:spacing w:before="120" w:after="120"/>
              <w:rPr>
                <w:rFonts w:ascii="Poppins" w:hAnsi="Poppins" w:cs="Poppins"/>
                <w:sz w:val="18"/>
                <w:szCs w:val="18"/>
              </w:rPr>
            </w:pPr>
          </w:p>
        </w:tc>
      </w:tr>
    </w:tbl>
    <w:p w14:paraId="5D441C67" w14:textId="38A64029" w:rsidR="008E0160" w:rsidRPr="008E2E89" w:rsidRDefault="008E0160" w:rsidP="009C5B9A">
      <w:pPr>
        <w:spacing w:before="120" w:after="120"/>
        <w:rPr>
          <w:rFonts w:ascii="Poppins" w:hAnsi="Poppins" w:cs="Poppins"/>
          <w:b/>
          <w:bCs/>
          <w:color w:val="0000E0"/>
        </w:rPr>
      </w:pPr>
      <w:r w:rsidRPr="008E2E89">
        <w:rPr>
          <w:rFonts w:ascii="Poppins" w:hAnsi="Poppins" w:cs="Poppins"/>
          <w:b/>
          <w:bCs/>
          <w:color w:val="0000E0"/>
        </w:rPr>
        <w:lastRenderedPageBreak/>
        <w:t xml:space="preserve">Guiding Principle:  </w:t>
      </w:r>
      <w:r w:rsidR="00996C82" w:rsidRPr="008E2E89">
        <w:rPr>
          <w:rFonts w:ascii="Poppins" w:hAnsi="Poppins" w:cs="Poppins"/>
          <w:b/>
          <w:bCs/>
          <w:color w:val="0000E0"/>
        </w:rPr>
        <w:t>Promote</w:t>
      </w:r>
      <w:r w:rsidRPr="008E2E89">
        <w:rPr>
          <w:rFonts w:ascii="Poppins" w:hAnsi="Poppins" w:cs="Poppins"/>
          <w:b/>
          <w:bCs/>
          <w:color w:val="0000E0"/>
        </w:rPr>
        <w:t xml:space="preserve"> Development of Sustainable Products and Services</w:t>
      </w:r>
    </w:p>
    <w:tbl>
      <w:tblPr>
        <w:tblStyle w:val="TableGrid"/>
        <w:tblW w:w="0" w:type="auto"/>
        <w:tblLook w:val="04A0" w:firstRow="1" w:lastRow="0" w:firstColumn="1" w:lastColumn="0" w:noHBand="0" w:noVBand="1"/>
      </w:tblPr>
      <w:tblGrid>
        <w:gridCol w:w="1781"/>
        <w:gridCol w:w="4586"/>
        <w:gridCol w:w="5558"/>
        <w:gridCol w:w="2023"/>
      </w:tblGrid>
      <w:tr w:rsidR="008E0160" w:rsidRPr="008E2E89" w14:paraId="603771C7" w14:textId="77777777" w:rsidTr="00D90FDC">
        <w:tc>
          <w:tcPr>
            <w:tcW w:w="1449" w:type="dxa"/>
            <w:vMerge w:val="restart"/>
            <w:shd w:val="clear" w:color="auto" w:fill="D9D9D9" w:themeFill="background1" w:themeFillShade="D9"/>
            <w:vAlign w:val="center"/>
          </w:tcPr>
          <w:p w14:paraId="19027FF9" w14:textId="77777777" w:rsidR="008E0160" w:rsidRPr="008E2E89" w:rsidRDefault="008E0160" w:rsidP="009C5B9A">
            <w:pPr>
              <w:spacing w:before="120" w:after="120"/>
              <w:jc w:val="center"/>
              <w:rPr>
                <w:rFonts w:ascii="Poppins" w:hAnsi="Poppins" w:cs="Poppins"/>
                <w:b/>
                <w:bCs/>
                <w:sz w:val="18"/>
                <w:szCs w:val="18"/>
              </w:rPr>
            </w:pPr>
          </w:p>
        </w:tc>
        <w:tc>
          <w:tcPr>
            <w:tcW w:w="4716" w:type="dxa"/>
            <w:vMerge w:val="restart"/>
            <w:shd w:val="clear" w:color="auto" w:fill="D9D9D9" w:themeFill="background1" w:themeFillShade="D9"/>
            <w:vAlign w:val="center"/>
          </w:tcPr>
          <w:p w14:paraId="0FF44428" w14:textId="77777777" w:rsidR="008E0160" w:rsidRPr="008E2E89" w:rsidRDefault="008E0160" w:rsidP="009C5B9A">
            <w:pPr>
              <w:spacing w:before="120" w:after="120"/>
              <w:jc w:val="center"/>
              <w:rPr>
                <w:rFonts w:ascii="Poppins" w:hAnsi="Poppins" w:cs="Poppins"/>
                <w:b/>
                <w:bCs/>
                <w:sz w:val="18"/>
                <w:szCs w:val="18"/>
              </w:rPr>
            </w:pPr>
          </w:p>
        </w:tc>
        <w:tc>
          <w:tcPr>
            <w:tcW w:w="5737" w:type="dxa"/>
            <w:vMerge w:val="restart"/>
            <w:shd w:val="clear" w:color="auto" w:fill="D9D9D9" w:themeFill="background1" w:themeFillShade="D9"/>
            <w:vAlign w:val="center"/>
          </w:tcPr>
          <w:p w14:paraId="28E77E10"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b/>
                <w:bCs/>
                <w:sz w:val="18"/>
                <w:szCs w:val="18"/>
              </w:rPr>
              <w:t>How you have developed in each area over the last twelve months?</w:t>
            </w:r>
          </w:p>
          <w:p w14:paraId="53DBE2E2" w14:textId="77777777" w:rsidR="008E0160" w:rsidRPr="008E2E89" w:rsidRDefault="008E0160" w:rsidP="009C5B9A">
            <w:pPr>
              <w:spacing w:before="120" w:after="120"/>
              <w:jc w:val="center"/>
              <w:rPr>
                <w:rFonts w:ascii="Poppins" w:hAnsi="Poppins" w:cs="Poppins"/>
                <w:sz w:val="18"/>
                <w:szCs w:val="18"/>
              </w:rPr>
            </w:pPr>
          </w:p>
          <w:p w14:paraId="359BE559"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sz w:val="18"/>
                <w:szCs w:val="18"/>
              </w:rPr>
              <w:t>Consider on the job activities (working groups, projects, cross industry initiatives, etc.) as well as off the job learning (self-study, formal training, webinars, publications, ICRS resources etc.).</w:t>
            </w:r>
          </w:p>
        </w:tc>
        <w:tc>
          <w:tcPr>
            <w:tcW w:w="2046" w:type="dxa"/>
            <w:shd w:val="clear" w:color="auto" w:fill="D9D9D9" w:themeFill="background1" w:themeFillShade="D9"/>
            <w:vAlign w:val="center"/>
          </w:tcPr>
          <w:p w14:paraId="38BA5ABA"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b/>
                <w:bCs/>
                <w:sz w:val="18"/>
                <w:szCs w:val="18"/>
              </w:rPr>
              <w:t>On a scale from 1 (no competency) to 5 (mastery) where do you see yourself today?</w:t>
            </w:r>
          </w:p>
        </w:tc>
      </w:tr>
      <w:tr w:rsidR="008E0160" w:rsidRPr="008E2E89" w14:paraId="57DDB842" w14:textId="77777777" w:rsidTr="00D90FDC">
        <w:tc>
          <w:tcPr>
            <w:tcW w:w="1449" w:type="dxa"/>
            <w:vMerge/>
            <w:shd w:val="clear" w:color="auto" w:fill="D9D9D9" w:themeFill="background1" w:themeFillShade="D9"/>
          </w:tcPr>
          <w:p w14:paraId="4A14C1D3" w14:textId="77777777" w:rsidR="008E0160" w:rsidRPr="008E2E89" w:rsidRDefault="008E0160" w:rsidP="009C5B9A">
            <w:pPr>
              <w:spacing w:before="120" w:after="120"/>
              <w:jc w:val="center"/>
              <w:rPr>
                <w:rFonts w:ascii="Poppins" w:hAnsi="Poppins" w:cs="Poppins"/>
                <w:b/>
                <w:bCs/>
                <w:sz w:val="18"/>
                <w:szCs w:val="18"/>
              </w:rPr>
            </w:pPr>
          </w:p>
        </w:tc>
        <w:tc>
          <w:tcPr>
            <w:tcW w:w="4716" w:type="dxa"/>
            <w:vMerge/>
            <w:shd w:val="clear" w:color="auto" w:fill="D9D9D9" w:themeFill="background1" w:themeFillShade="D9"/>
          </w:tcPr>
          <w:p w14:paraId="195C9006" w14:textId="77777777" w:rsidR="008E0160" w:rsidRPr="008E2E89" w:rsidRDefault="008E0160" w:rsidP="009C5B9A">
            <w:pPr>
              <w:spacing w:before="120" w:after="120"/>
              <w:jc w:val="center"/>
              <w:rPr>
                <w:rFonts w:ascii="Poppins" w:hAnsi="Poppins" w:cs="Poppins"/>
                <w:b/>
                <w:bCs/>
                <w:sz w:val="18"/>
                <w:szCs w:val="18"/>
              </w:rPr>
            </w:pPr>
          </w:p>
        </w:tc>
        <w:tc>
          <w:tcPr>
            <w:tcW w:w="5737" w:type="dxa"/>
            <w:vMerge/>
            <w:shd w:val="clear" w:color="auto" w:fill="D9D9D9" w:themeFill="background1" w:themeFillShade="D9"/>
          </w:tcPr>
          <w:p w14:paraId="0F0DFDE4" w14:textId="77777777" w:rsidR="008E0160" w:rsidRPr="008E2E89" w:rsidRDefault="008E0160" w:rsidP="009C5B9A">
            <w:pPr>
              <w:spacing w:before="120" w:after="120"/>
              <w:jc w:val="center"/>
              <w:rPr>
                <w:rFonts w:ascii="Poppins" w:hAnsi="Poppins" w:cs="Poppins"/>
                <w:b/>
                <w:bCs/>
                <w:sz w:val="18"/>
                <w:szCs w:val="18"/>
              </w:rPr>
            </w:pPr>
          </w:p>
        </w:tc>
        <w:tc>
          <w:tcPr>
            <w:tcW w:w="2046" w:type="dxa"/>
            <w:shd w:val="clear" w:color="auto" w:fill="D9D9D9" w:themeFill="background1" w:themeFillShade="D9"/>
          </w:tcPr>
          <w:p w14:paraId="26D1C0C9" w14:textId="77777777" w:rsidR="008E0160" w:rsidRPr="008E2E89" w:rsidRDefault="008E0160" w:rsidP="009C5B9A">
            <w:pPr>
              <w:spacing w:before="120" w:after="120"/>
              <w:jc w:val="center"/>
              <w:rPr>
                <w:rFonts w:ascii="Poppins" w:hAnsi="Poppins" w:cs="Poppins"/>
                <w:b/>
                <w:bCs/>
                <w:sz w:val="18"/>
                <w:szCs w:val="18"/>
              </w:rPr>
            </w:pPr>
            <w:r w:rsidRPr="008E2E89">
              <w:rPr>
                <w:rFonts w:ascii="Poppins" w:hAnsi="Poppins" w:cs="Poppins"/>
                <w:b/>
                <w:bCs/>
                <w:sz w:val="18"/>
                <w:szCs w:val="18"/>
              </w:rPr>
              <w:t>Score 1 - 5</w:t>
            </w:r>
          </w:p>
        </w:tc>
      </w:tr>
      <w:tr w:rsidR="003A294A" w:rsidRPr="008E2E89" w14:paraId="35FDFB51" w14:textId="77777777" w:rsidTr="00D90FDC">
        <w:tc>
          <w:tcPr>
            <w:tcW w:w="1449" w:type="dxa"/>
            <w:vMerge w:val="restart"/>
          </w:tcPr>
          <w:p w14:paraId="6FF2A2A0" w14:textId="7777777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Awareness</w:t>
            </w:r>
          </w:p>
        </w:tc>
        <w:tc>
          <w:tcPr>
            <w:tcW w:w="4716" w:type="dxa"/>
          </w:tcPr>
          <w:p w14:paraId="4A55CE7C" w14:textId="6E6AFF30"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Understand the principal social, environmental and economic impacts of an organisation’s products and services throughout their life cycle. </w:t>
            </w:r>
          </w:p>
        </w:tc>
        <w:tc>
          <w:tcPr>
            <w:tcW w:w="5737" w:type="dxa"/>
          </w:tcPr>
          <w:p w14:paraId="58DF3659" w14:textId="77777777" w:rsidR="003A294A" w:rsidRPr="008E2E89" w:rsidRDefault="003A294A" w:rsidP="009C5B9A">
            <w:pPr>
              <w:spacing w:before="120" w:after="120"/>
              <w:rPr>
                <w:rFonts w:ascii="Poppins" w:hAnsi="Poppins" w:cs="Poppins"/>
                <w:sz w:val="18"/>
                <w:szCs w:val="18"/>
              </w:rPr>
            </w:pPr>
          </w:p>
        </w:tc>
        <w:tc>
          <w:tcPr>
            <w:tcW w:w="2046" w:type="dxa"/>
          </w:tcPr>
          <w:p w14:paraId="0634E33B" w14:textId="77777777" w:rsidR="003A294A" w:rsidRPr="008E2E89" w:rsidRDefault="003A294A" w:rsidP="009C5B9A">
            <w:pPr>
              <w:spacing w:before="120" w:after="120"/>
              <w:rPr>
                <w:rFonts w:ascii="Poppins" w:hAnsi="Poppins" w:cs="Poppins"/>
                <w:sz w:val="18"/>
                <w:szCs w:val="18"/>
              </w:rPr>
            </w:pPr>
          </w:p>
        </w:tc>
      </w:tr>
      <w:tr w:rsidR="003A294A" w:rsidRPr="008E2E89" w14:paraId="63683FD5" w14:textId="77777777" w:rsidTr="00D90FDC">
        <w:tc>
          <w:tcPr>
            <w:tcW w:w="1449" w:type="dxa"/>
            <w:vMerge/>
          </w:tcPr>
          <w:p w14:paraId="6B9F24B2" w14:textId="77777777" w:rsidR="003A294A" w:rsidRPr="008E2E89" w:rsidRDefault="003A294A" w:rsidP="009C5B9A">
            <w:pPr>
              <w:spacing w:before="120" w:after="120"/>
              <w:rPr>
                <w:rFonts w:ascii="Poppins" w:hAnsi="Poppins" w:cs="Poppins"/>
                <w:sz w:val="18"/>
                <w:szCs w:val="18"/>
              </w:rPr>
            </w:pPr>
          </w:p>
        </w:tc>
        <w:tc>
          <w:tcPr>
            <w:tcW w:w="4716" w:type="dxa"/>
          </w:tcPr>
          <w:p w14:paraId="534FAB70" w14:textId="762B10C6"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Understand how an organisation improves its existing product and service offerings and develops its portfolio.</w:t>
            </w:r>
          </w:p>
        </w:tc>
        <w:tc>
          <w:tcPr>
            <w:tcW w:w="5737" w:type="dxa"/>
          </w:tcPr>
          <w:p w14:paraId="3270BB62" w14:textId="77777777" w:rsidR="003A294A" w:rsidRPr="008E2E89" w:rsidRDefault="003A294A" w:rsidP="009C5B9A">
            <w:pPr>
              <w:spacing w:before="120" w:after="120"/>
              <w:rPr>
                <w:rFonts w:ascii="Poppins" w:hAnsi="Poppins" w:cs="Poppins"/>
                <w:sz w:val="18"/>
                <w:szCs w:val="18"/>
              </w:rPr>
            </w:pPr>
          </w:p>
        </w:tc>
        <w:tc>
          <w:tcPr>
            <w:tcW w:w="2046" w:type="dxa"/>
          </w:tcPr>
          <w:p w14:paraId="29D17452" w14:textId="77777777" w:rsidR="003A294A" w:rsidRPr="008E2E89" w:rsidRDefault="003A294A" w:rsidP="009C5B9A">
            <w:pPr>
              <w:spacing w:before="120" w:after="120"/>
              <w:rPr>
                <w:rFonts w:ascii="Poppins" w:hAnsi="Poppins" w:cs="Poppins"/>
                <w:sz w:val="18"/>
                <w:szCs w:val="18"/>
              </w:rPr>
            </w:pPr>
          </w:p>
        </w:tc>
      </w:tr>
      <w:tr w:rsidR="003A294A" w:rsidRPr="008E2E89" w14:paraId="206352DD" w14:textId="77777777" w:rsidTr="00D90FDC">
        <w:tc>
          <w:tcPr>
            <w:tcW w:w="1449" w:type="dxa"/>
            <w:vMerge/>
          </w:tcPr>
          <w:p w14:paraId="3165CA9C" w14:textId="77777777" w:rsidR="003A294A" w:rsidRPr="008E2E89" w:rsidRDefault="003A294A" w:rsidP="009C5B9A">
            <w:pPr>
              <w:spacing w:before="120" w:after="120"/>
              <w:rPr>
                <w:rFonts w:ascii="Poppins" w:hAnsi="Poppins" w:cs="Poppins"/>
                <w:sz w:val="18"/>
                <w:szCs w:val="18"/>
              </w:rPr>
            </w:pPr>
          </w:p>
        </w:tc>
        <w:tc>
          <w:tcPr>
            <w:tcW w:w="4716" w:type="dxa"/>
          </w:tcPr>
          <w:p w14:paraId="291AA2A8" w14:textId="2ABE0AB4"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Keep informed of how competitors and other organisations are developing their products and services to minimise or eliminate negative sustainability impacts and promote positive impacts.</w:t>
            </w:r>
          </w:p>
        </w:tc>
        <w:tc>
          <w:tcPr>
            <w:tcW w:w="5737" w:type="dxa"/>
          </w:tcPr>
          <w:p w14:paraId="7DDED4A7" w14:textId="77777777" w:rsidR="003A294A" w:rsidRPr="008E2E89" w:rsidRDefault="003A294A" w:rsidP="009C5B9A">
            <w:pPr>
              <w:spacing w:before="120" w:after="120"/>
              <w:rPr>
                <w:rFonts w:ascii="Poppins" w:hAnsi="Poppins" w:cs="Poppins"/>
                <w:sz w:val="18"/>
                <w:szCs w:val="18"/>
              </w:rPr>
            </w:pPr>
          </w:p>
        </w:tc>
        <w:tc>
          <w:tcPr>
            <w:tcW w:w="2046" w:type="dxa"/>
          </w:tcPr>
          <w:p w14:paraId="689111C3" w14:textId="77777777" w:rsidR="003A294A" w:rsidRPr="008E2E89" w:rsidRDefault="003A294A" w:rsidP="009C5B9A">
            <w:pPr>
              <w:spacing w:before="120" w:after="120"/>
              <w:rPr>
                <w:rFonts w:ascii="Poppins" w:hAnsi="Poppins" w:cs="Poppins"/>
                <w:sz w:val="18"/>
                <w:szCs w:val="18"/>
              </w:rPr>
            </w:pPr>
          </w:p>
        </w:tc>
      </w:tr>
      <w:tr w:rsidR="003A294A" w:rsidRPr="008E2E89" w14:paraId="52AEDAF5" w14:textId="77777777" w:rsidTr="00D90FDC">
        <w:tc>
          <w:tcPr>
            <w:tcW w:w="1449" w:type="dxa"/>
            <w:vMerge/>
          </w:tcPr>
          <w:p w14:paraId="50689F3A" w14:textId="77777777" w:rsidR="003A294A" w:rsidRPr="008E2E89" w:rsidRDefault="003A294A" w:rsidP="009C5B9A">
            <w:pPr>
              <w:spacing w:before="120" w:after="120"/>
              <w:rPr>
                <w:rFonts w:ascii="Poppins" w:hAnsi="Poppins" w:cs="Poppins"/>
                <w:sz w:val="18"/>
                <w:szCs w:val="18"/>
              </w:rPr>
            </w:pPr>
          </w:p>
        </w:tc>
        <w:tc>
          <w:tcPr>
            <w:tcW w:w="4716" w:type="dxa"/>
          </w:tcPr>
          <w:p w14:paraId="58B148AA" w14:textId="7DA8A736"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Keep informed of how technological, regulatory and other developments may provide opportunities for improvements in the sustainability of products and services.</w:t>
            </w:r>
          </w:p>
        </w:tc>
        <w:tc>
          <w:tcPr>
            <w:tcW w:w="5737" w:type="dxa"/>
          </w:tcPr>
          <w:p w14:paraId="243D7E5F" w14:textId="77777777" w:rsidR="003A294A" w:rsidRPr="008E2E89" w:rsidRDefault="003A294A" w:rsidP="009C5B9A">
            <w:pPr>
              <w:spacing w:before="120" w:after="120"/>
              <w:rPr>
                <w:rFonts w:ascii="Poppins" w:hAnsi="Poppins" w:cs="Poppins"/>
                <w:sz w:val="18"/>
                <w:szCs w:val="18"/>
              </w:rPr>
            </w:pPr>
          </w:p>
        </w:tc>
        <w:tc>
          <w:tcPr>
            <w:tcW w:w="2046" w:type="dxa"/>
          </w:tcPr>
          <w:p w14:paraId="6625C978" w14:textId="77777777" w:rsidR="003A294A" w:rsidRPr="008E2E89" w:rsidRDefault="003A294A" w:rsidP="009C5B9A">
            <w:pPr>
              <w:spacing w:before="120" w:after="120"/>
              <w:rPr>
                <w:rFonts w:ascii="Poppins" w:hAnsi="Poppins" w:cs="Poppins"/>
                <w:sz w:val="18"/>
                <w:szCs w:val="18"/>
              </w:rPr>
            </w:pPr>
          </w:p>
        </w:tc>
      </w:tr>
      <w:tr w:rsidR="008E0160" w:rsidRPr="008E2E89" w14:paraId="18889938" w14:textId="77777777" w:rsidTr="00D90FDC">
        <w:tc>
          <w:tcPr>
            <w:tcW w:w="1449" w:type="dxa"/>
            <w:vMerge w:val="restart"/>
          </w:tcPr>
          <w:p w14:paraId="1D6EA6C7" w14:textId="77777777" w:rsidR="008E0160" w:rsidRPr="008E2E89" w:rsidRDefault="008E0160" w:rsidP="009C5B9A">
            <w:pPr>
              <w:spacing w:before="120" w:after="120"/>
              <w:rPr>
                <w:rFonts w:ascii="Poppins" w:hAnsi="Poppins" w:cs="Poppins"/>
                <w:sz w:val="18"/>
                <w:szCs w:val="18"/>
              </w:rPr>
            </w:pPr>
            <w:r w:rsidRPr="008E2E89">
              <w:rPr>
                <w:rFonts w:ascii="Poppins" w:hAnsi="Poppins" w:cs="Poppins"/>
                <w:sz w:val="18"/>
                <w:szCs w:val="18"/>
              </w:rPr>
              <w:lastRenderedPageBreak/>
              <w:t>Advocacy and advice</w:t>
            </w:r>
          </w:p>
        </w:tc>
        <w:tc>
          <w:tcPr>
            <w:tcW w:w="4716" w:type="dxa"/>
          </w:tcPr>
          <w:p w14:paraId="3900E680" w14:textId="0951532F" w:rsidR="008E0160" w:rsidRPr="008E2E89" w:rsidRDefault="005404E1" w:rsidP="009C5B9A">
            <w:pPr>
              <w:pStyle w:val="Default"/>
              <w:spacing w:before="120" w:after="120"/>
              <w:rPr>
                <w:rFonts w:ascii="Poppins" w:hAnsi="Poppins" w:cs="Poppins"/>
                <w:sz w:val="18"/>
                <w:szCs w:val="18"/>
              </w:rPr>
            </w:pPr>
            <w:r w:rsidRPr="008E2E89">
              <w:rPr>
                <w:rFonts w:ascii="Poppins" w:hAnsi="Poppins" w:cs="Poppins"/>
                <w:sz w:val="18"/>
                <w:szCs w:val="18"/>
              </w:rPr>
              <w:t>Provide compelling arguments in favour of incorporating changes to existing products and services that will reduce negative social, environmental and economic impacts and/or promote positive impacts.</w:t>
            </w:r>
          </w:p>
        </w:tc>
        <w:tc>
          <w:tcPr>
            <w:tcW w:w="5737" w:type="dxa"/>
          </w:tcPr>
          <w:p w14:paraId="72979DE7" w14:textId="77777777" w:rsidR="008E0160" w:rsidRPr="008E2E89" w:rsidRDefault="008E0160" w:rsidP="009C5B9A">
            <w:pPr>
              <w:spacing w:before="120" w:after="120"/>
              <w:rPr>
                <w:rFonts w:ascii="Poppins" w:hAnsi="Poppins" w:cs="Poppins"/>
                <w:sz w:val="18"/>
                <w:szCs w:val="18"/>
              </w:rPr>
            </w:pPr>
          </w:p>
        </w:tc>
        <w:tc>
          <w:tcPr>
            <w:tcW w:w="2046" w:type="dxa"/>
          </w:tcPr>
          <w:p w14:paraId="3D91AC37" w14:textId="77777777" w:rsidR="008E0160" w:rsidRPr="008E2E89" w:rsidRDefault="008E0160" w:rsidP="009C5B9A">
            <w:pPr>
              <w:spacing w:before="120" w:after="120"/>
              <w:rPr>
                <w:rFonts w:ascii="Poppins" w:hAnsi="Poppins" w:cs="Poppins"/>
                <w:sz w:val="18"/>
                <w:szCs w:val="18"/>
              </w:rPr>
            </w:pPr>
          </w:p>
        </w:tc>
      </w:tr>
      <w:tr w:rsidR="008E0160" w:rsidRPr="008E2E89" w14:paraId="07D9D7B0" w14:textId="77777777" w:rsidTr="00D90FDC">
        <w:tc>
          <w:tcPr>
            <w:tcW w:w="1449" w:type="dxa"/>
            <w:vMerge/>
          </w:tcPr>
          <w:p w14:paraId="4B6AA7A6" w14:textId="77777777" w:rsidR="008E0160" w:rsidRPr="008E2E89" w:rsidRDefault="008E0160" w:rsidP="009C5B9A">
            <w:pPr>
              <w:spacing w:before="120" w:after="120"/>
              <w:rPr>
                <w:rFonts w:ascii="Poppins" w:hAnsi="Poppins" w:cs="Poppins"/>
                <w:sz w:val="18"/>
                <w:szCs w:val="18"/>
              </w:rPr>
            </w:pPr>
          </w:p>
        </w:tc>
        <w:tc>
          <w:tcPr>
            <w:tcW w:w="4716" w:type="dxa"/>
          </w:tcPr>
          <w:p w14:paraId="55AE6EE2" w14:textId="0824BB3A" w:rsidR="008E0160" w:rsidRPr="008E2E89" w:rsidRDefault="00281A93" w:rsidP="009C5B9A">
            <w:pPr>
              <w:spacing w:before="120" w:after="120"/>
              <w:rPr>
                <w:rFonts w:ascii="Poppins" w:hAnsi="Poppins" w:cs="Poppins"/>
                <w:sz w:val="18"/>
                <w:szCs w:val="18"/>
              </w:rPr>
            </w:pPr>
            <w:r w:rsidRPr="008E2E89">
              <w:rPr>
                <w:rFonts w:ascii="Poppins" w:hAnsi="Poppins" w:cs="Poppins"/>
                <w:sz w:val="18"/>
                <w:szCs w:val="18"/>
              </w:rPr>
              <w:t>Provide compelling arguments in favour of developing new products and services that minimise or eliminate negative social, environmental and economic impacts and/or deliver positive impacts.</w:t>
            </w:r>
          </w:p>
        </w:tc>
        <w:tc>
          <w:tcPr>
            <w:tcW w:w="5737" w:type="dxa"/>
          </w:tcPr>
          <w:p w14:paraId="1FE0BD4E" w14:textId="77777777" w:rsidR="008E0160" w:rsidRPr="008E2E89" w:rsidRDefault="008E0160" w:rsidP="009C5B9A">
            <w:pPr>
              <w:spacing w:before="120" w:after="120"/>
              <w:rPr>
                <w:rFonts w:ascii="Poppins" w:hAnsi="Poppins" w:cs="Poppins"/>
                <w:sz w:val="18"/>
                <w:szCs w:val="18"/>
              </w:rPr>
            </w:pPr>
          </w:p>
        </w:tc>
        <w:tc>
          <w:tcPr>
            <w:tcW w:w="2046" w:type="dxa"/>
          </w:tcPr>
          <w:p w14:paraId="0BCB0DB7" w14:textId="77777777" w:rsidR="008E0160" w:rsidRPr="008E2E89" w:rsidRDefault="008E0160" w:rsidP="009C5B9A">
            <w:pPr>
              <w:spacing w:before="120" w:after="120"/>
              <w:rPr>
                <w:rFonts w:ascii="Poppins" w:hAnsi="Poppins" w:cs="Poppins"/>
                <w:sz w:val="18"/>
                <w:szCs w:val="18"/>
              </w:rPr>
            </w:pPr>
          </w:p>
        </w:tc>
      </w:tr>
      <w:tr w:rsidR="00281A93" w:rsidRPr="008E2E89" w14:paraId="215544CC" w14:textId="77777777" w:rsidTr="00D90FDC">
        <w:tc>
          <w:tcPr>
            <w:tcW w:w="1449" w:type="dxa"/>
          </w:tcPr>
          <w:p w14:paraId="6E83E591" w14:textId="77777777" w:rsidR="00281A93" w:rsidRPr="008E2E89" w:rsidRDefault="00281A93" w:rsidP="009C5B9A">
            <w:pPr>
              <w:spacing w:before="120" w:after="120"/>
              <w:rPr>
                <w:rFonts w:ascii="Poppins" w:hAnsi="Poppins" w:cs="Poppins"/>
                <w:sz w:val="18"/>
                <w:szCs w:val="18"/>
              </w:rPr>
            </w:pPr>
          </w:p>
        </w:tc>
        <w:tc>
          <w:tcPr>
            <w:tcW w:w="4716" w:type="dxa"/>
          </w:tcPr>
          <w:p w14:paraId="550ADE8A" w14:textId="430465EE" w:rsidR="00281A93" w:rsidRPr="008E2E89" w:rsidRDefault="00281A93" w:rsidP="009C5B9A">
            <w:pPr>
              <w:pStyle w:val="Default"/>
              <w:spacing w:before="120" w:after="120"/>
              <w:rPr>
                <w:rFonts w:ascii="Poppins" w:hAnsi="Poppins" w:cs="Poppins"/>
                <w:sz w:val="18"/>
                <w:szCs w:val="18"/>
              </w:rPr>
            </w:pPr>
            <w:r w:rsidRPr="008E2E89">
              <w:rPr>
                <w:rFonts w:ascii="Poppins" w:hAnsi="Poppins" w:cs="Poppins"/>
                <w:sz w:val="18"/>
                <w:szCs w:val="18"/>
              </w:rPr>
              <w:t xml:space="preserve">Raise awareness of the importance of improving the sustainability of products and services with senior management and encourage them to act as advocates for the benefits. </w:t>
            </w:r>
          </w:p>
        </w:tc>
        <w:tc>
          <w:tcPr>
            <w:tcW w:w="5737" w:type="dxa"/>
          </w:tcPr>
          <w:p w14:paraId="1D083F82" w14:textId="77777777" w:rsidR="00281A93" w:rsidRPr="008E2E89" w:rsidRDefault="00281A93" w:rsidP="009C5B9A">
            <w:pPr>
              <w:spacing w:before="120" w:after="120"/>
              <w:rPr>
                <w:rFonts w:ascii="Poppins" w:hAnsi="Poppins" w:cs="Poppins"/>
                <w:sz w:val="18"/>
                <w:szCs w:val="18"/>
              </w:rPr>
            </w:pPr>
          </w:p>
        </w:tc>
        <w:tc>
          <w:tcPr>
            <w:tcW w:w="2046" w:type="dxa"/>
          </w:tcPr>
          <w:p w14:paraId="60791CDD" w14:textId="77777777" w:rsidR="00281A93" w:rsidRPr="008E2E89" w:rsidRDefault="00281A93" w:rsidP="009C5B9A">
            <w:pPr>
              <w:spacing w:before="120" w:after="120"/>
              <w:rPr>
                <w:rFonts w:ascii="Poppins" w:hAnsi="Poppins" w:cs="Poppins"/>
                <w:sz w:val="18"/>
                <w:szCs w:val="18"/>
              </w:rPr>
            </w:pPr>
          </w:p>
        </w:tc>
      </w:tr>
      <w:tr w:rsidR="008E0160" w:rsidRPr="008E2E89" w14:paraId="7A194A69" w14:textId="77777777" w:rsidTr="00D90FDC">
        <w:tc>
          <w:tcPr>
            <w:tcW w:w="1449" w:type="dxa"/>
          </w:tcPr>
          <w:p w14:paraId="4B3422E0" w14:textId="77777777" w:rsidR="008E0160" w:rsidRPr="008E2E89" w:rsidRDefault="008E0160" w:rsidP="009C5B9A">
            <w:pPr>
              <w:spacing w:before="120" w:after="120"/>
              <w:rPr>
                <w:rFonts w:ascii="Poppins" w:hAnsi="Poppins" w:cs="Poppins"/>
                <w:sz w:val="18"/>
                <w:szCs w:val="18"/>
              </w:rPr>
            </w:pPr>
            <w:r w:rsidRPr="008E2E89">
              <w:rPr>
                <w:rFonts w:ascii="Poppins" w:hAnsi="Poppins" w:cs="Poppins"/>
                <w:sz w:val="18"/>
                <w:szCs w:val="18"/>
              </w:rPr>
              <w:t>Compliance</w:t>
            </w:r>
          </w:p>
        </w:tc>
        <w:tc>
          <w:tcPr>
            <w:tcW w:w="4716" w:type="dxa"/>
          </w:tcPr>
          <w:p w14:paraId="2A2ABE19" w14:textId="2B748B6C" w:rsidR="003A294A" w:rsidRPr="008E2E89" w:rsidRDefault="005404E1" w:rsidP="009C5B9A">
            <w:pPr>
              <w:pStyle w:val="Default"/>
              <w:spacing w:before="120" w:after="120"/>
              <w:rPr>
                <w:rFonts w:ascii="Poppins" w:hAnsi="Poppins" w:cs="Poppins"/>
                <w:sz w:val="18"/>
                <w:szCs w:val="18"/>
              </w:rPr>
            </w:pPr>
            <w:r w:rsidRPr="008E2E89">
              <w:rPr>
                <w:rFonts w:ascii="Poppins" w:hAnsi="Poppins" w:cs="Poppins"/>
                <w:sz w:val="18"/>
                <w:szCs w:val="18"/>
              </w:rPr>
              <w:t>NA</w:t>
            </w:r>
          </w:p>
        </w:tc>
        <w:tc>
          <w:tcPr>
            <w:tcW w:w="5737" w:type="dxa"/>
          </w:tcPr>
          <w:p w14:paraId="44CB8CF0" w14:textId="77777777" w:rsidR="008E0160" w:rsidRPr="008E2E89" w:rsidRDefault="008E0160" w:rsidP="009C5B9A">
            <w:pPr>
              <w:spacing w:before="120" w:after="120"/>
              <w:rPr>
                <w:rFonts w:ascii="Poppins" w:hAnsi="Poppins" w:cs="Poppins"/>
                <w:sz w:val="18"/>
                <w:szCs w:val="18"/>
              </w:rPr>
            </w:pPr>
          </w:p>
        </w:tc>
        <w:tc>
          <w:tcPr>
            <w:tcW w:w="2046" w:type="dxa"/>
          </w:tcPr>
          <w:p w14:paraId="4FEAB472" w14:textId="77777777" w:rsidR="008E0160" w:rsidRPr="008E2E89" w:rsidRDefault="008E0160" w:rsidP="009C5B9A">
            <w:pPr>
              <w:spacing w:before="120" w:after="120"/>
              <w:rPr>
                <w:rFonts w:ascii="Poppins" w:hAnsi="Poppins" w:cs="Poppins"/>
                <w:sz w:val="18"/>
                <w:szCs w:val="18"/>
              </w:rPr>
            </w:pPr>
          </w:p>
        </w:tc>
      </w:tr>
      <w:tr w:rsidR="003A294A" w:rsidRPr="008E2E89" w14:paraId="3802ACF6" w14:textId="77777777" w:rsidTr="004F45B4">
        <w:trPr>
          <w:trHeight w:val="690"/>
        </w:trPr>
        <w:tc>
          <w:tcPr>
            <w:tcW w:w="1449" w:type="dxa"/>
          </w:tcPr>
          <w:p w14:paraId="3748858C" w14:textId="7777777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Strategy</w:t>
            </w:r>
          </w:p>
        </w:tc>
        <w:tc>
          <w:tcPr>
            <w:tcW w:w="4716" w:type="dxa"/>
          </w:tcPr>
          <w:p w14:paraId="743818CF" w14:textId="5BF166E4"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Identify and utilise ways to contribute to the product and service improvement or design process. </w:t>
            </w:r>
          </w:p>
        </w:tc>
        <w:tc>
          <w:tcPr>
            <w:tcW w:w="5737" w:type="dxa"/>
          </w:tcPr>
          <w:p w14:paraId="271CABF2" w14:textId="77777777" w:rsidR="003A294A" w:rsidRPr="008E2E89" w:rsidRDefault="003A294A" w:rsidP="009C5B9A">
            <w:pPr>
              <w:spacing w:before="120" w:after="120"/>
              <w:rPr>
                <w:rFonts w:ascii="Poppins" w:hAnsi="Poppins" w:cs="Poppins"/>
                <w:sz w:val="18"/>
                <w:szCs w:val="18"/>
              </w:rPr>
            </w:pPr>
          </w:p>
        </w:tc>
        <w:tc>
          <w:tcPr>
            <w:tcW w:w="2046" w:type="dxa"/>
          </w:tcPr>
          <w:p w14:paraId="11FD2860" w14:textId="77777777" w:rsidR="003A294A" w:rsidRPr="008E2E89" w:rsidRDefault="003A294A" w:rsidP="009C5B9A">
            <w:pPr>
              <w:spacing w:before="120" w:after="120"/>
              <w:rPr>
                <w:rFonts w:ascii="Poppins" w:hAnsi="Poppins" w:cs="Poppins"/>
                <w:sz w:val="18"/>
                <w:szCs w:val="18"/>
              </w:rPr>
            </w:pPr>
          </w:p>
        </w:tc>
      </w:tr>
      <w:tr w:rsidR="003A294A" w:rsidRPr="008E2E89" w14:paraId="03B7907A" w14:textId="77777777" w:rsidTr="00D90FDC">
        <w:tc>
          <w:tcPr>
            <w:tcW w:w="1449" w:type="dxa"/>
            <w:vMerge w:val="restart"/>
          </w:tcPr>
          <w:p w14:paraId="024DFD28" w14:textId="77777777" w:rsidR="003A294A" w:rsidRPr="008E2E89" w:rsidRDefault="003A294A" w:rsidP="009C5B9A">
            <w:pPr>
              <w:spacing w:before="120" w:after="120"/>
              <w:rPr>
                <w:rFonts w:ascii="Poppins" w:hAnsi="Poppins" w:cs="Poppins"/>
                <w:sz w:val="18"/>
                <w:szCs w:val="18"/>
              </w:rPr>
            </w:pPr>
            <w:r w:rsidRPr="008E2E89">
              <w:rPr>
                <w:rFonts w:ascii="Poppins" w:hAnsi="Poppins" w:cs="Poppins"/>
                <w:sz w:val="18"/>
                <w:szCs w:val="18"/>
              </w:rPr>
              <w:t>Stakeholders</w:t>
            </w:r>
          </w:p>
        </w:tc>
        <w:tc>
          <w:tcPr>
            <w:tcW w:w="4716" w:type="dxa"/>
          </w:tcPr>
          <w:p w14:paraId="5F59559A" w14:textId="1A789E20"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Form strong relationships with internal and external stakeholders involved in the product and service improvement and design process and be prepared to challenge assumptions (for example, in relation to “business as usual” and/or the efficacy or otherwise of improving sustainability performance). </w:t>
            </w:r>
          </w:p>
        </w:tc>
        <w:tc>
          <w:tcPr>
            <w:tcW w:w="5737" w:type="dxa"/>
          </w:tcPr>
          <w:p w14:paraId="0135EE53" w14:textId="77777777" w:rsidR="003A294A" w:rsidRPr="008E2E89" w:rsidRDefault="003A294A" w:rsidP="009C5B9A">
            <w:pPr>
              <w:spacing w:before="120" w:after="120"/>
              <w:rPr>
                <w:rFonts w:ascii="Poppins" w:hAnsi="Poppins" w:cs="Poppins"/>
                <w:sz w:val="18"/>
                <w:szCs w:val="18"/>
              </w:rPr>
            </w:pPr>
          </w:p>
        </w:tc>
        <w:tc>
          <w:tcPr>
            <w:tcW w:w="2046" w:type="dxa"/>
          </w:tcPr>
          <w:p w14:paraId="0D04943D" w14:textId="77777777" w:rsidR="003A294A" w:rsidRPr="008E2E89" w:rsidRDefault="003A294A" w:rsidP="009C5B9A">
            <w:pPr>
              <w:spacing w:before="120" w:after="120"/>
              <w:rPr>
                <w:rFonts w:ascii="Poppins" w:hAnsi="Poppins" w:cs="Poppins"/>
                <w:sz w:val="18"/>
                <w:szCs w:val="18"/>
              </w:rPr>
            </w:pPr>
          </w:p>
        </w:tc>
      </w:tr>
      <w:tr w:rsidR="003A294A" w:rsidRPr="008E2E89" w14:paraId="265D40DF" w14:textId="77777777" w:rsidTr="00D90FDC">
        <w:tc>
          <w:tcPr>
            <w:tcW w:w="1449" w:type="dxa"/>
            <w:vMerge/>
          </w:tcPr>
          <w:p w14:paraId="342E4CA9" w14:textId="77777777" w:rsidR="003A294A" w:rsidRPr="008E2E89" w:rsidRDefault="003A294A" w:rsidP="009C5B9A">
            <w:pPr>
              <w:spacing w:before="120" w:after="120"/>
              <w:rPr>
                <w:rFonts w:ascii="Poppins" w:hAnsi="Poppins" w:cs="Poppins"/>
                <w:sz w:val="18"/>
                <w:szCs w:val="18"/>
              </w:rPr>
            </w:pPr>
          </w:p>
        </w:tc>
        <w:tc>
          <w:tcPr>
            <w:tcW w:w="4716" w:type="dxa"/>
          </w:tcPr>
          <w:p w14:paraId="6F3FB14B" w14:textId="0F15444A"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 xml:space="preserve">Identify and utilise appropriate media for engaging with stakeholders, including customers, </w:t>
            </w:r>
            <w:r w:rsidR="005B24BA" w:rsidRPr="008E2E89">
              <w:rPr>
                <w:rFonts w:ascii="Poppins" w:hAnsi="Poppins" w:cs="Poppins"/>
                <w:sz w:val="18"/>
                <w:szCs w:val="18"/>
              </w:rPr>
              <w:t>consumers,</w:t>
            </w:r>
            <w:r w:rsidRPr="008E2E89">
              <w:rPr>
                <w:rFonts w:ascii="Poppins" w:hAnsi="Poppins" w:cs="Poppins"/>
                <w:sz w:val="18"/>
                <w:szCs w:val="18"/>
              </w:rPr>
              <w:t xml:space="preserve"> and clients, to ascertain their views on how products and services can become more sustainable. </w:t>
            </w:r>
          </w:p>
        </w:tc>
        <w:tc>
          <w:tcPr>
            <w:tcW w:w="5737" w:type="dxa"/>
          </w:tcPr>
          <w:p w14:paraId="79816DC9" w14:textId="77777777" w:rsidR="003A294A" w:rsidRPr="008E2E89" w:rsidRDefault="003A294A" w:rsidP="009C5B9A">
            <w:pPr>
              <w:spacing w:before="120" w:after="120"/>
              <w:rPr>
                <w:rFonts w:ascii="Poppins" w:hAnsi="Poppins" w:cs="Poppins"/>
                <w:sz w:val="18"/>
                <w:szCs w:val="18"/>
              </w:rPr>
            </w:pPr>
          </w:p>
        </w:tc>
        <w:tc>
          <w:tcPr>
            <w:tcW w:w="2046" w:type="dxa"/>
          </w:tcPr>
          <w:p w14:paraId="755DB107" w14:textId="77777777" w:rsidR="003A294A" w:rsidRPr="008E2E89" w:rsidRDefault="003A294A" w:rsidP="009C5B9A">
            <w:pPr>
              <w:spacing w:before="120" w:after="120"/>
              <w:rPr>
                <w:rFonts w:ascii="Poppins" w:hAnsi="Poppins" w:cs="Poppins"/>
                <w:sz w:val="18"/>
                <w:szCs w:val="18"/>
              </w:rPr>
            </w:pPr>
          </w:p>
        </w:tc>
      </w:tr>
      <w:tr w:rsidR="003A294A" w:rsidRPr="008E2E89" w14:paraId="45C66BE0" w14:textId="77777777" w:rsidTr="00D90FDC">
        <w:tc>
          <w:tcPr>
            <w:tcW w:w="1449" w:type="dxa"/>
            <w:vMerge/>
          </w:tcPr>
          <w:p w14:paraId="508FB171" w14:textId="77777777" w:rsidR="003A294A" w:rsidRPr="008E2E89" w:rsidRDefault="003A294A" w:rsidP="009C5B9A">
            <w:pPr>
              <w:spacing w:before="120" w:after="120"/>
              <w:rPr>
                <w:rFonts w:ascii="Poppins" w:hAnsi="Poppins" w:cs="Poppins"/>
                <w:sz w:val="18"/>
                <w:szCs w:val="18"/>
              </w:rPr>
            </w:pPr>
          </w:p>
        </w:tc>
        <w:tc>
          <w:tcPr>
            <w:tcW w:w="4716" w:type="dxa"/>
          </w:tcPr>
          <w:p w14:paraId="33971105" w14:textId="26DA2477" w:rsidR="003A294A" w:rsidRPr="008E2E89" w:rsidRDefault="003A294A" w:rsidP="009C5B9A">
            <w:pPr>
              <w:pStyle w:val="Default"/>
              <w:spacing w:before="120" w:after="120"/>
              <w:rPr>
                <w:rFonts w:ascii="Poppins" w:hAnsi="Poppins" w:cs="Poppins"/>
                <w:sz w:val="18"/>
                <w:szCs w:val="18"/>
              </w:rPr>
            </w:pPr>
            <w:r w:rsidRPr="008E2E89">
              <w:rPr>
                <w:rFonts w:ascii="Poppins" w:hAnsi="Poppins" w:cs="Poppins"/>
                <w:sz w:val="18"/>
                <w:szCs w:val="18"/>
              </w:rPr>
              <w:t>Identify opportunities for collaboration with external organisations (including competitors, suppliers and other public and private sector entities) to improve the sustainability of products and services.</w:t>
            </w:r>
          </w:p>
        </w:tc>
        <w:tc>
          <w:tcPr>
            <w:tcW w:w="5737" w:type="dxa"/>
          </w:tcPr>
          <w:p w14:paraId="4574C5E8" w14:textId="77777777" w:rsidR="003A294A" w:rsidRPr="008E2E89" w:rsidRDefault="003A294A" w:rsidP="009C5B9A">
            <w:pPr>
              <w:spacing w:before="120" w:after="120"/>
              <w:rPr>
                <w:rFonts w:ascii="Poppins" w:hAnsi="Poppins" w:cs="Poppins"/>
                <w:sz w:val="18"/>
                <w:szCs w:val="18"/>
              </w:rPr>
            </w:pPr>
          </w:p>
        </w:tc>
        <w:tc>
          <w:tcPr>
            <w:tcW w:w="2046" w:type="dxa"/>
          </w:tcPr>
          <w:p w14:paraId="2BD92DFF" w14:textId="77777777" w:rsidR="003A294A" w:rsidRPr="008E2E89" w:rsidRDefault="003A294A" w:rsidP="009C5B9A">
            <w:pPr>
              <w:spacing w:before="120" w:after="120"/>
              <w:rPr>
                <w:rFonts w:ascii="Poppins" w:hAnsi="Poppins" w:cs="Poppins"/>
                <w:sz w:val="18"/>
                <w:szCs w:val="18"/>
              </w:rPr>
            </w:pPr>
          </w:p>
        </w:tc>
      </w:tr>
      <w:tr w:rsidR="008E0160" w:rsidRPr="008E2E89" w14:paraId="10846143" w14:textId="77777777" w:rsidTr="00D90FDC">
        <w:tc>
          <w:tcPr>
            <w:tcW w:w="1449" w:type="dxa"/>
            <w:vMerge w:val="restart"/>
          </w:tcPr>
          <w:p w14:paraId="628E7111" w14:textId="77777777" w:rsidR="008E0160" w:rsidRPr="008E2E89" w:rsidRDefault="008E0160" w:rsidP="009C5B9A">
            <w:pPr>
              <w:spacing w:before="120" w:after="120"/>
              <w:rPr>
                <w:rFonts w:ascii="Poppins" w:hAnsi="Poppins" w:cs="Poppins"/>
                <w:sz w:val="18"/>
                <w:szCs w:val="18"/>
              </w:rPr>
            </w:pPr>
            <w:r w:rsidRPr="008E2E89">
              <w:rPr>
                <w:rFonts w:ascii="Poppins" w:hAnsi="Poppins" w:cs="Poppins"/>
                <w:sz w:val="18"/>
                <w:szCs w:val="18"/>
              </w:rPr>
              <w:t>Communications</w:t>
            </w:r>
          </w:p>
        </w:tc>
        <w:tc>
          <w:tcPr>
            <w:tcW w:w="4716" w:type="dxa"/>
          </w:tcPr>
          <w:p w14:paraId="0D949303" w14:textId="286C03A3" w:rsidR="008E0160" w:rsidRPr="008E2E89" w:rsidRDefault="005404E1" w:rsidP="009C5B9A">
            <w:pPr>
              <w:pStyle w:val="Default"/>
              <w:spacing w:before="120" w:after="120"/>
              <w:rPr>
                <w:rFonts w:ascii="Poppins" w:hAnsi="Poppins" w:cs="Poppins"/>
                <w:sz w:val="18"/>
                <w:szCs w:val="18"/>
              </w:rPr>
            </w:pPr>
            <w:r w:rsidRPr="008E2E89">
              <w:rPr>
                <w:rFonts w:ascii="Poppins" w:hAnsi="Poppins" w:cs="Poppins"/>
                <w:sz w:val="18"/>
                <w:szCs w:val="18"/>
              </w:rPr>
              <w:t xml:space="preserve">Develop effective metrics to assess the social, environmental and economic impacts of products and services, including any improvements made. </w:t>
            </w:r>
          </w:p>
        </w:tc>
        <w:tc>
          <w:tcPr>
            <w:tcW w:w="5737" w:type="dxa"/>
          </w:tcPr>
          <w:p w14:paraId="17D89AE8" w14:textId="77777777" w:rsidR="008E0160" w:rsidRPr="008E2E89" w:rsidRDefault="008E0160" w:rsidP="009C5B9A">
            <w:pPr>
              <w:spacing w:before="120" w:after="120"/>
              <w:rPr>
                <w:rFonts w:ascii="Poppins" w:hAnsi="Poppins" w:cs="Poppins"/>
                <w:sz w:val="18"/>
                <w:szCs w:val="18"/>
              </w:rPr>
            </w:pPr>
          </w:p>
        </w:tc>
        <w:tc>
          <w:tcPr>
            <w:tcW w:w="2046" w:type="dxa"/>
          </w:tcPr>
          <w:p w14:paraId="6BBB6E53" w14:textId="77777777" w:rsidR="008E0160" w:rsidRPr="008E2E89" w:rsidRDefault="008E0160" w:rsidP="009C5B9A">
            <w:pPr>
              <w:spacing w:before="120" w:after="120"/>
              <w:rPr>
                <w:rFonts w:ascii="Poppins" w:hAnsi="Poppins" w:cs="Poppins"/>
                <w:sz w:val="18"/>
                <w:szCs w:val="18"/>
              </w:rPr>
            </w:pPr>
          </w:p>
        </w:tc>
      </w:tr>
      <w:tr w:rsidR="008E0160" w:rsidRPr="008E2E89" w14:paraId="5B6A9CFB" w14:textId="77777777" w:rsidTr="00D90FDC">
        <w:tc>
          <w:tcPr>
            <w:tcW w:w="1449" w:type="dxa"/>
            <w:vMerge/>
          </w:tcPr>
          <w:p w14:paraId="41940B9A" w14:textId="77777777" w:rsidR="008E0160" w:rsidRPr="008E2E89" w:rsidRDefault="008E0160" w:rsidP="009C5B9A">
            <w:pPr>
              <w:spacing w:before="120" w:after="120"/>
              <w:rPr>
                <w:rFonts w:ascii="Poppins" w:hAnsi="Poppins" w:cs="Poppins"/>
                <w:sz w:val="18"/>
                <w:szCs w:val="18"/>
              </w:rPr>
            </w:pPr>
          </w:p>
        </w:tc>
        <w:tc>
          <w:tcPr>
            <w:tcW w:w="4716" w:type="dxa"/>
          </w:tcPr>
          <w:p w14:paraId="678DD8A0" w14:textId="72411476" w:rsidR="008E0160" w:rsidRPr="008E2E89" w:rsidRDefault="00281A93" w:rsidP="009C5B9A">
            <w:pPr>
              <w:spacing w:before="120" w:after="120"/>
              <w:rPr>
                <w:rFonts w:ascii="Poppins" w:hAnsi="Poppins" w:cs="Poppins"/>
                <w:sz w:val="18"/>
                <w:szCs w:val="18"/>
              </w:rPr>
            </w:pPr>
            <w:r w:rsidRPr="008E2E89">
              <w:rPr>
                <w:rFonts w:ascii="Poppins" w:hAnsi="Poppins" w:cs="Poppins"/>
                <w:sz w:val="18"/>
                <w:szCs w:val="18"/>
              </w:rPr>
              <w:t>Communicate the results of improvements to the social, environmental and economic impacts of products and services internally and externally using the most appropriate and effective media.</w:t>
            </w:r>
          </w:p>
        </w:tc>
        <w:tc>
          <w:tcPr>
            <w:tcW w:w="5737" w:type="dxa"/>
          </w:tcPr>
          <w:p w14:paraId="47BC6F7B" w14:textId="77777777" w:rsidR="008E0160" w:rsidRPr="008E2E89" w:rsidRDefault="008E0160" w:rsidP="009C5B9A">
            <w:pPr>
              <w:spacing w:before="120" w:after="120"/>
              <w:rPr>
                <w:rFonts w:ascii="Poppins" w:hAnsi="Poppins" w:cs="Poppins"/>
                <w:sz w:val="18"/>
                <w:szCs w:val="18"/>
              </w:rPr>
            </w:pPr>
          </w:p>
        </w:tc>
        <w:tc>
          <w:tcPr>
            <w:tcW w:w="2046" w:type="dxa"/>
          </w:tcPr>
          <w:p w14:paraId="230D971B" w14:textId="77777777" w:rsidR="008E0160" w:rsidRPr="008E2E89" w:rsidRDefault="008E0160" w:rsidP="009C5B9A">
            <w:pPr>
              <w:spacing w:before="120" w:after="120"/>
              <w:rPr>
                <w:rFonts w:ascii="Poppins" w:hAnsi="Poppins" w:cs="Poppins"/>
                <w:sz w:val="18"/>
                <w:szCs w:val="18"/>
              </w:rPr>
            </w:pPr>
          </w:p>
        </w:tc>
      </w:tr>
    </w:tbl>
    <w:p w14:paraId="24152F8A" w14:textId="77777777" w:rsidR="008E0160" w:rsidRPr="008E2E89" w:rsidRDefault="008E0160" w:rsidP="009C5B9A">
      <w:pPr>
        <w:spacing w:before="120" w:after="120"/>
        <w:rPr>
          <w:rFonts w:ascii="Poppins" w:hAnsi="Poppins" w:cs="Poppins"/>
        </w:rPr>
      </w:pPr>
    </w:p>
    <w:p w14:paraId="7D4ACE22" w14:textId="77777777" w:rsidR="008E2E89" w:rsidRPr="008E2E89" w:rsidRDefault="008E2E89" w:rsidP="009C5B9A">
      <w:pPr>
        <w:spacing w:before="120" w:after="120"/>
        <w:rPr>
          <w:rFonts w:ascii="Poppins" w:hAnsi="Poppins" w:cs="Poppins"/>
          <w:b/>
          <w:bCs/>
        </w:rPr>
      </w:pPr>
    </w:p>
    <w:p w14:paraId="6D781F80" w14:textId="77777777" w:rsidR="008E2E89" w:rsidRPr="008E2E89" w:rsidRDefault="008E2E89" w:rsidP="009C5B9A">
      <w:pPr>
        <w:spacing w:before="120" w:after="120"/>
        <w:rPr>
          <w:rFonts w:ascii="Poppins" w:hAnsi="Poppins" w:cs="Poppins"/>
          <w:b/>
          <w:bCs/>
        </w:rPr>
      </w:pPr>
    </w:p>
    <w:p w14:paraId="7AEC313E" w14:textId="77777777" w:rsidR="008E2E89" w:rsidRPr="008E2E89" w:rsidRDefault="008E2E89" w:rsidP="009C5B9A">
      <w:pPr>
        <w:spacing w:before="120" w:after="120"/>
        <w:rPr>
          <w:rFonts w:ascii="Poppins" w:hAnsi="Poppins" w:cs="Poppins"/>
          <w:b/>
          <w:bCs/>
        </w:rPr>
      </w:pPr>
    </w:p>
    <w:p w14:paraId="3247BEA1" w14:textId="77777777" w:rsidR="008E2E89" w:rsidRPr="008E2E89" w:rsidRDefault="008E2E89" w:rsidP="009C5B9A">
      <w:pPr>
        <w:spacing w:before="120" w:after="120"/>
        <w:rPr>
          <w:rFonts w:ascii="Poppins" w:hAnsi="Poppins" w:cs="Poppins"/>
          <w:b/>
          <w:bCs/>
        </w:rPr>
      </w:pPr>
    </w:p>
    <w:p w14:paraId="50D85FC3" w14:textId="548B4510" w:rsidR="00B24691" w:rsidRPr="008E2E89" w:rsidRDefault="005B24BA" w:rsidP="009C5B9A">
      <w:pPr>
        <w:spacing w:before="120" w:after="120"/>
        <w:rPr>
          <w:rFonts w:ascii="Poppins" w:hAnsi="Poppins" w:cs="Poppins"/>
          <w:b/>
          <w:bCs/>
          <w:color w:val="0000E0"/>
        </w:rPr>
      </w:pPr>
      <w:r w:rsidRPr="008E2E89">
        <w:rPr>
          <w:rFonts w:ascii="Poppins" w:hAnsi="Poppins" w:cs="Poppins"/>
          <w:b/>
          <w:bCs/>
          <w:color w:val="0000E0"/>
        </w:rPr>
        <w:lastRenderedPageBreak/>
        <w:t>D</w:t>
      </w:r>
      <w:r w:rsidR="00B24691" w:rsidRPr="008E2E89">
        <w:rPr>
          <w:rFonts w:ascii="Poppins" w:hAnsi="Poppins" w:cs="Poppins"/>
          <w:b/>
          <w:bCs/>
          <w:color w:val="0000E0"/>
        </w:rPr>
        <w:t>evelopment plan</w:t>
      </w:r>
    </w:p>
    <w:p w14:paraId="4EB7BDB6" w14:textId="5544034A" w:rsidR="009B636C" w:rsidRPr="008E2E89" w:rsidRDefault="00B24691" w:rsidP="009C5B9A">
      <w:pPr>
        <w:spacing w:before="120" w:after="120"/>
        <w:rPr>
          <w:rFonts w:ascii="Poppins" w:hAnsi="Poppins" w:cs="Poppins"/>
        </w:rPr>
      </w:pPr>
      <w:r w:rsidRPr="008E2E89">
        <w:rPr>
          <w:rFonts w:ascii="Poppins" w:hAnsi="Poppins" w:cs="Poppins"/>
        </w:rPr>
        <w:t xml:space="preserve">Review your </w:t>
      </w:r>
      <w:r w:rsidR="009B636C" w:rsidRPr="008E2E89">
        <w:rPr>
          <w:rFonts w:ascii="Poppins" w:hAnsi="Poppins" w:cs="Poppins"/>
        </w:rPr>
        <w:t>self-assessment</w:t>
      </w:r>
      <w:r w:rsidRPr="008E2E89">
        <w:rPr>
          <w:rFonts w:ascii="Poppins" w:hAnsi="Poppins" w:cs="Poppins"/>
        </w:rPr>
        <w:t xml:space="preserve"> across all guiding principles. </w:t>
      </w:r>
      <w:r w:rsidR="00E42356" w:rsidRPr="008E2E89">
        <w:rPr>
          <w:rFonts w:ascii="Poppins" w:hAnsi="Poppins" w:cs="Poppins"/>
        </w:rPr>
        <w:br/>
      </w:r>
      <w:r w:rsidR="005E65E7" w:rsidRPr="008E2E89">
        <w:rPr>
          <w:rFonts w:ascii="Poppins" w:hAnsi="Poppins" w:cs="Poppins"/>
        </w:rPr>
        <w:t>With your</w:t>
      </w:r>
      <w:r w:rsidR="001944B5" w:rsidRPr="008E2E89">
        <w:rPr>
          <w:rFonts w:ascii="Poppins" w:hAnsi="Poppins" w:cs="Poppins"/>
        </w:rPr>
        <w:t xml:space="preserve"> </w:t>
      </w:r>
      <w:r w:rsidR="005E65E7" w:rsidRPr="008E2E89">
        <w:rPr>
          <w:rFonts w:ascii="Poppins" w:hAnsi="Poppins" w:cs="Poppins"/>
        </w:rPr>
        <w:t>career goal in mind,</w:t>
      </w:r>
      <w:r w:rsidR="009B636C" w:rsidRPr="008E2E89">
        <w:rPr>
          <w:rFonts w:ascii="Poppins" w:hAnsi="Poppins" w:cs="Poppins"/>
        </w:rPr>
        <w:t xml:space="preserve"> develop a concrete action plan for your three most </w:t>
      </w:r>
      <w:r w:rsidR="0029323E" w:rsidRPr="008E2E89">
        <w:rPr>
          <w:rFonts w:ascii="Poppins" w:hAnsi="Poppins" w:cs="Poppins"/>
        </w:rPr>
        <w:t xml:space="preserve">(or more) </w:t>
      </w:r>
      <w:r w:rsidR="009B636C" w:rsidRPr="008E2E89">
        <w:rPr>
          <w:rFonts w:ascii="Poppins" w:hAnsi="Poppins" w:cs="Poppins"/>
        </w:rPr>
        <w:t>important development areas.</w:t>
      </w:r>
    </w:p>
    <w:tbl>
      <w:tblPr>
        <w:tblStyle w:val="TableGrid"/>
        <w:tblW w:w="14170" w:type="dxa"/>
        <w:tblLook w:val="04A0" w:firstRow="1" w:lastRow="0" w:firstColumn="1" w:lastColumn="0" w:noHBand="0" w:noVBand="1"/>
      </w:tblPr>
      <w:tblGrid>
        <w:gridCol w:w="2263"/>
        <w:gridCol w:w="3261"/>
        <w:gridCol w:w="6095"/>
        <w:gridCol w:w="1559"/>
        <w:gridCol w:w="992"/>
      </w:tblGrid>
      <w:tr w:rsidR="009B636C" w:rsidRPr="008E2E89" w14:paraId="76D0EACD" w14:textId="77777777" w:rsidTr="009B636C">
        <w:tc>
          <w:tcPr>
            <w:tcW w:w="2263" w:type="dxa"/>
            <w:shd w:val="clear" w:color="auto" w:fill="D9D9D9" w:themeFill="background1" w:themeFillShade="D9"/>
          </w:tcPr>
          <w:p w14:paraId="4A2F7C01" w14:textId="536728C9" w:rsidR="009B636C" w:rsidRPr="008E2E89" w:rsidRDefault="009B636C" w:rsidP="009C5B9A">
            <w:pPr>
              <w:spacing w:before="120" w:after="120"/>
              <w:jc w:val="center"/>
              <w:rPr>
                <w:rFonts w:ascii="Poppins" w:hAnsi="Poppins" w:cs="Poppins"/>
                <w:b/>
                <w:bCs/>
                <w:sz w:val="18"/>
                <w:szCs w:val="18"/>
              </w:rPr>
            </w:pPr>
            <w:r w:rsidRPr="008E2E89">
              <w:rPr>
                <w:rFonts w:ascii="Poppins" w:hAnsi="Poppins" w:cs="Poppins"/>
                <w:b/>
                <w:bCs/>
                <w:sz w:val="18"/>
                <w:szCs w:val="18"/>
              </w:rPr>
              <w:t>Development area</w:t>
            </w:r>
          </w:p>
        </w:tc>
        <w:tc>
          <w:tcPr>
            <w:tcW w:w="3261" w:type="dxa"/>
            <w:shd w:val="clear" w:color="auto" w:fill="D9D9D9" w:themeFill="background1" w:themeFillShade="D9"/>
          </w:tcPr>
          <w:p w14:paraId="1AB50529" w14:textId="25B06A20" w:rsidR="009B636C" w:rsidRPr="008E2E89" w:rsidRDefault="009B636C" w:rsidP="009C5B9A">
            <w:pPr>
              <w:spacing w:before="120" w:after="120"/>
              <w:jc w:val="center"/>
              <w:rPr>
                <w:rFonts w:ascii="Poppins" w:hAnsi="Poppins" w:cs="Poppins"/>
                <w:b/>
                <w:bCs/>
                <w:sz w:val="18"/>
                <w:szCs w:val="18"/>
              </w:rPr>
            </w:pPr>
            <w:r w:rsidRPr="008E2E89">
              <w:rPr>
                <w:rFonts w:ascii="Poppins" w:hAnsi="Poppins" w:cs="Poppins"/>
                <w:b/>
                <w:bCs/>
                <w:sz w:val="18"/>
                <w:szCs w:val="18"/>
              </w:rPr>
              <w:t>SMART</w:t>
            </w:r>
            <w:r w:rsidR="005E65E7" w:rsidRPr="008E2E89">
              <w:rPr>
                <w:rFonts w:ascii="Poppins" w:hAnsi="Poppins" w:cs="Poppins"/>
                <w:b/>
                <w:bCs/>
                <w:sz w:val="18"/>
                <w:szCs w:val="18"/>
              </w:rPr>
              <w:t>*</w:t>
            </w:r>
            <w:r w:rsidRPr="008E2E89">
              <w:rPr>
                <w:rFonts w:ascii="Poppins" w:hAnsi="Poppins" w:cs="Poppins"/>
                <w:b/>
                <w:bCs/>
                <w:sz w:val="18"/>
                <w:szCs w:val="18"/>
              </w:rPr>
              <w:t xml:space="preserve"> Development goal</w:t>
            </w:r>
          </w:p>
        </w:tc>
        <w:tc>
          <w:tcPr>
            <w:tcW w:w="6095" w:type="dxa"/>
            <w:shd w:val="clear" w:color="auto" w:fill="D9D9D9" w:themeFill="background1" w:themeFillShade="D9"/>
          </w:tcPr>
          <w:p w14:paraId="2D93C4B8" w14:textId="3946D608" w:rsidR="004B3E1A" w:rsidRPr="008E2E89" w:rsidRDefault="009B636C" w:rsidP="009C5B9A">
            <w:pPr>
              <w:spacing w:before="120" w:after="120"/>
              <w:jc w:val="center"/>
              <w:rPr>
                <w:rFonts w:ascii="Poppins" w:hAnsi="Poppins" w:cs="Poppins"/>
                <w:b/>
                <w:bCs/>
                <w:sz w:val="18"/>
                <w:szCs w:val="18"/>
              </w:rPr>
            </w:pPr>
            <w:r w:rsidRPr="008E2E89">
              <w:rPr>
                <w:rFonts w:ascii="Poppins" w:hAnsi="Poppins" w:cs="Poppins"/>
                <w:b/>
                <w:bCs/>
                <w:sz w:val="18"/>
                <w:szCs w:val="18"/>
              </w:rPr>
              <w:t>Define concrete actions you will take to grow and develop</w:t>
            </w:r>
            <w:r w:rsidR="004B3E1A" w:rsidRPr="008E2E89">
              <w:rPr>
                <w:rFonts w:ascii="Poppins" w:hAnsi="Poppins" w:cs="Poppins"/>
                <w:b/>
                <w:bCs/>
                <w:sz w:val="18"/>
                <w:szCs w:val="18"/>
              </w:rPr>
              <w:t>.</w:t>
            </w:r>
          </w:p>
        </w:tc>
        <w:tc>
          <w:tcPr>
            <w:tcW w:w="1559" w:type="dxa"/>
            <w:shd w:val="clear" w:color="auto" w:fill="D9D9D9" w:themeFill="background1" w:themeFillShade="D9"/>
          </w:tcPr>
          <w:p w14:paraId="18EEA3FB" w14:textId="379494F1" w:rsidR="009B636C" w:rsidRPr="008E2E89" w:rsidRDefault="009B636C" w:rsidP="009C5B9A">
            <w:pPr>
              <w:spacing w:before="120" w:after="120"/>
              <w:jc w:val="center"/>
              <w:rPr>
                <w:rFonts w:ascii="Poppins" w:hAnsi="Poppins" w:cs="Poppins"/>
                <w:b/>
                <w:bCs/>
                <w:sz w:val="18"/>
                <w:szCs w:val="18"/>
              </w:rPr>
            </w:pPr>
            <w:r w:rsidRPr="008E2E89">
              <w:rPr>
                <w:rFonts w:ascii="Poppins" w:hAnsi="Poppins" w:cs="Poppins"/>
                <w:b/>
                <w:bCs/>
                <w:sz w:val="18"/>
                <w:szCs w:val="18"/>
              </w:rPr>
              <w:t>Deadline</w:t>
            </w:r>
          </w:p>
        </w:tc>
        <w:tc>
          <w:tcPr>
            <w:tcW w:w="992" w:type="dxa"/>
            <w:shd w:val="clear" w:color="auto" w:fill="D9D9D9" w:themeFill="background1" w:themeFillShade="D9"/>
          </w:tcPr>
          <w:p w14:paraId="1615A58F" w14:textId="060A478A" w:rsidR="009B636C" w:rsidRPr="008E2E89" w:rsidRDefault="009B636C" w:rsidP="009C5B9A">
            <w:pPr>
              <w:spacing w:before="120" w:after="120"/>
              <w:jc w:val="center"/>
              <w:rPr>
                <w:rFonts w:ascii="Poppins" w:hAnsi="Poppins" w:cs="Poppins"/>
                <w:b/>
                <w:bCs/>
                <w:sz w:val="18"/>
                <w:szCs w:val="18"/>
              </w:rPr>
            </w:pPr>
            <w:r w:rsidRPr="008E2E89">
              <w:rPr>
                <w:rFonts w:ascii="Poppins" w:hAnsi="Poppins" w:cs="Poppins"/>
                <w:b/>
                <w:bCs/>
                <w:sz w:val="18"/>
                <w:szCs w:val="18"/>
              </w:rPr>
              <w:t>Tick when done</w:t>
            </w:r>
          </w:p>
        </w:tc>
      </w:tr>
      <w:tr w:rsidR="009B636C" w:rsidRPr="008E2E89" w14:paraId="1E2A5472" w14:textId="77777777" w:rsidTr="009B636C">
        <w:tc>
          <w:tcPr>
            <w:tcW w:w="2263" w:type="dxa"/>
            <w:vMerge w:val="restart"/>
          </w:tcPr>
          <w:p w14:paraId="47CCBAF9" w14:textId="248C6627" w:rsidR="009B636C" w:rsidRPr="008E2E89" w:rsidRDefault="009B636C" w:rsidP="009C5B9A">
            <w:pPr>
              <w:spacing w:before="120" w:after="120"/>
              <w:rPr>
                <w:rFonts w:ascii="Poppins" w:hAnsi="Poppins" w:cs="Poppins"/>
              </w:rPr>
            </w:pPr>
            <w:r w:rsidRPr="008E2E89">
              <w:rPr>
                <w:rFonts w:ascii="Poppins" w:hAnsi="Poppins" w:cs="Poppins"/>
              </w:rPr>
              <w:t>1.</w:t>
            </w:r>
          </w:p>
        </w:tc>
        <w:tc>
          <w:tcPr>
            <w:tcW w:w="3261" w:type="dxa"/>
            <w:vMerge w:val="restart"/>
          </w:tcPr>
          <w:p w14:paraId="142DD015" w14:textId="77777777" w:rsidR="009B636C" w:rsidRPr="008E2E89" w:rsidRDefault="009B636C" w:rsidP="009C5B9A">
            <w:pPr>
              <w:spacing w:before="120" w:after="120"/>
              <w:rPr>
                <w:rFonts w:ascii="Poppins" w:hAnsi="Poppins" w:cs="Poppins"/>
              </w:rPr>
            </w:pPr>
          </w:p>
        </w:tc>
        <w:tc>
          <w:tcPr>
            <w:tcW w:w="6095" w:type="dxa"/>
          </w:tcPr>
          <w:p w14:paraId="3E1038EB" w14:textId="77777777" w:rsidR="009B636C" w:rsidRPr="008E2E89" w:rsidRDefault="009B636C" w:rsidP="009C5B9A">
            <w:pPr>
              <w:spacing w:before="120" w:after="120"/>
              <w:rPr>
                <w:rFonts w:ascii="Poppins" w:hAnsi="Poppins" w:cs="Poppins"/>
              </w:rPr>
            </w:pPr>
          </w:p>
          <w:p w14:paraId="3C945F24" w14:textId="5A5305BE" w:rsidR="009B636C" w:rsidRPr="008E2E89" w:rsidRDefault="009B636C" w:rsidP="009C5B9A">
            <w:pPr>
              <w:spacing w:before="120" w:after="120"/>
              <w:rPr>
                <w:rFonts w:ascii="Poppins" w:hAnsi="Poppins" w:cs="Poppins"/>
              </w:rPr>
            </w:pPr>
          </w:p>
        </w:tc>
        <w:tc>
          <w:tcPr>
            <w:tcW w:w="1559" w:type="dxa"/>
          </w:tcPr>
          <w:p w14:paraId="2312B3AF" w14:textId="77777777" w:rsidR="009B636C" w:rsidRPr="008E2E89" w:rsidRDefault="009B636C" w:rsidP="009C5B9A">
            <w:pPr>
              <w:spacing w:before="120" w:after="120"/>
              <w:rPr>
                <w:rFonts w:ascii="Poppins" w:hAnsi="Poppins" w:cs="Poppins"/>
              </w:rPr>
            </w:pPr>
          </w:p>
        </w:tc>
        <w:tc>
          <w:tcPr>
            <w:tcW w:w="992" w:type="dxa"/>
          </w:tcPr>
          <w:p w14:paraId="1F83FE9E" w14:textId="77777777" w:rsidR="009B636C" w:rsidRPr="008E2E89" w:rsidRDefault="009B636C" w:rsidP="009C5B9A">
            <w:pPr>
              <w:spacing w:before="120" w:after="120"/>
              <w:rPr>
                <w:rFonts w:ascii="Poppins" w:hAnsi="Poppins" w:cs="Poppins"/>
              </w:rPr>
            </w:pPr>
          </w:p>
        </w:tc>
      </w:tr>
      <w:tr w:rsidR="009B636C" w:rsidRPr="008E2E89" w14:paraId="2BC0D8A6" w14:textId="77777777" w:rsidTr="009B636C">
        <w:tc>
          <w:tcPr>
            <w:tcW w:w="2263" w:type="dxa"/>
            <w:vMerge/>
          </w:tcPr>
          <w:p w14:paraId="58F66757" w14:textId="77777777" w:rsidR="009B636C" w:rsidRPr="008E2E89" w:rsidRDefault="009B636C" w:rsidP="009C5B9A">
            <w:pPr>
              <w:spacing w:before="120" w:after="120"/>
              <w:rPr>
                <w:rFonts w:ascii="Poppins" w:hAnsi="Poppins" w:cs="Poppins"/>
              </w:rPr>
            </w:pPr>
          </w:p>
        </w:tc>
        <w:tc>
          <w:tcPr>
            <w:tcW w:w="3261" w:type="dxa"/>
            <w:vMerge/>
          </w:tcPr>
          <w:p w14:paraId="7FE74AD8" w14:textId="77777777" w:rsidR="009B636C" w:rsidRPr="008E2E89" w:rsidRDefault="009B636C" w:rsidP="009C5B9A">
            <w:pPr>
              <w:spacing w:before="120" w:after="120"/>
              <w:rPr>
                <w:rFonts w:ascii="Poppins" w:hAnsi="Poppins" w:cs="Poppins"/>
              </w:rPr>
            </w:pPr>
          </w:p>
        </w:tc>
        <w:tc>
          <w:tcPr>
            <w:tcW w:w="6095" w:type="dxa"/>
          </w:tcPr>
          <w:p w14:paraId="192819AC" w14:textId="77777777" w:rsidR="009B636C" w:rsidRPr="008E2E89" w:rsidRDefault="009B636C" w:rsidP="009C5B9A">
            <w:pPr>
              <w:spacing w:before="120" w:after="120"/>
              <w:rPr>
                <w:rFonts w:ascii="Poppins" w:hAnsi="Poppins" w:cs="Poppins"/>
              </w:rPr>
            </w:pPr>
          </w:p>
          <w:p w14:paraId="672F434B" w14:textId="0F64629F" w:rsidR="009B636C" w:rsidRPr="008E2E89" w:rsidRDefault="009B636C" w:rsidP="009C5B9A">
            <w:pPr>
              <w:spacing w:before="120" w:after="120"/>
              <w:rPr>
                <w:rFonts w:ascii="Poppins" w:hAnsi="Poppins" w:cs="Poppins"/>
              </w:rPr>
            </w:pPr>
          </w:p>
        </w:tc>
        <w:tc>
          <w:tcPr>
            <w:tcW w:w="1559" w:type="dxa"/>
          </w:tcPr>
          <w:p w14:paraId="1B3573C8" w14:textId="77777777" w:rsidR="009B636C" w:rsidRPr="008E2E89" w:rsidRDefault="009B636C" w:rsidP="009C5B9A">
            <w:pPr>
              <w:spacing w:before="120" w:after="120"/>
              <w:rPr>
                <w:rFonts w:ascii="Poppins" w:hAnsi="Poppins" w:cs="Poppins"/>
              </w:rPr>
            </w:pPr>
          </w:p>
        </w:tc>
        <w:tc>
          <w:tcPr>
            <w:tcW w:w="992" w:type="dxa"/>
          </w:tcPr>
          <w:p w14:paraId="6CA789D5" w14:textId="77777777" w:rsidR="009B636C" w:rsidRPr="008E2E89" w:rsidRDefault="009B636C" w:rsidP="009C5B9A">
            <w:pPr>
              <w:spacing w:before="120" w:after="120"/>
              <w:rPr>
                <w:rFonts w:ascii="Poppins" w:hAnsi="Poppins" w:cs="Poppins"/>
              </w:rPr>
            </w:pPr>
          </w:p>
        </w:tc>
      </w:tr>
      <w:tr w:rsidR="009B636C" w:rsidRPr="008E2E89" w14:paraId="7AB18D9C" w14:textId="77777777" w:rsidTr="009B636C">
        <w:tc>
          <w:tcPr>
            <w:tcW w:w="2263" w:type="dxa"/>
            <w:vMerge/>
          </w:tcPr>
          <w:p w14:paraId="20442E06" w14:textId="77777777" w:rsidR="009B636C" w:rsidRPr="008E2E89" w:rsidRDefault="009B636C" w:rsidP="009C5B9A">
            <w:pPr>
              <w:spacing w:before="120" w:after="120"/>
              <w:rPr>
                <w:rFonts w:ascii="Poppins" w:hAnsi="Poppins" w:cs="Poppins"/>
              </w:rPr>
            </w:pPr>
          </w:p>
        </w:tc>
        <w:tc>
          <w:tcPr>
            <w:tcW w:w="3261" w:type="dxa"/>
            <w:vMerge/>
          </w:tcPr>
          <w:p w14:paraId="72A66E39" w14:textId="77777777" w:rsidR="009B636C" w:rsidRPr="008E2E89" w:rsidRDefault="009B636C" w:rsidP="009C5B9A">
            <w:pPr>
              <w:spacing w:before="120" w:after="120"/>
              <w:rPr>
                <w:rFonts w:ascii="Poppins" w:hAnsi="Poppins" w:cs="Poppins"/>
              </w:rPr>
            </w:pPr>
          </w:p>
        </w:tc>
        <w:tc>
          <w:tcPr>
            <w:tcW w:w="6095" w:type="dxa"/>
          </w:tcPr>
          <w:p w14:paraId="329BE7D0" w14:textId="77777777" w:rsidR="009B636C" w:rsidRPr="008E2E89" w:rsidRDefault="009B636C" w:rsidP="009C5B9A">
            <w:pPr>
              <w:spacing w:before="120" w:after="120"/>
              <w:rPr>
                <w:rFonts w:ascii="Poppins" w:hAnsi="Poppins" w:cs="Poppins"/>
              </w:rPr>
            </w:pPr>
          </w:p>
          <w:p w14:paraId="75DF7CEF" w14:textId="326D9FE5" w:rsidR="009B636C" w:rsidRPr="008E2E89" w:rsidRDefault="009B636C" w:rsidP="009C5B9A">
            <w:pPr>
              <w:spacing w:before="120" w:after="120"/>
              <w:rPr>
                <w:rFonts w:ascii="Poppins" w:hAnsi="Poppins" w:cs="Poppins"/>
              </w:rPr>
            </w:pPr>
          </w:p>
        </w:tc>
        <w:tc>
          <w:tcPr>
            <w:tcW w:w="1559" w:type="dxa"/>
          </w:tcPr>
          <w:p w14:paraId="19C8E353" w14:textId="77777777" w:rsidR="009B636C" w:rsidRPr="008E2E89" w:rsidRDefault="009B636C" w:rsidP="009C5B9A">
            <w:pPr>
              <w:spacing w:before="120" w:after="120"/>
              <w:rPr>
                <w:rFonts w:ascii="Poppins" w:hAnsi="Poppins" w:cs="Poppins"/>
              </w:rPr>
            </w:pPr>
          </w:p>
        </w:tc>
        <w:tc>
          <w:tcPr>
            <w:tcW w:w="992" w:type="dxa"/>
          </w:tcPr>
          <w:p w14:paraId="4AC59C6D" w14:textId="77777777" w:rsidR="009B636C" w:rsidRPr="008E2E89" w:rsidRDefault="009B636C" w:rsidP="009C5B9A">
            <w:pPr>
              <w:spacing w:before="120" w:after="120"/>
              <w:rPr>
                <w:rFonts w:ascii="Poppins" w:hAnsi="Poppins" w:cs="Poppins"/>
              </w:rPr>
            </w:pPr>
          </w:p>
        </w:tc>
      </w:tr>
      <w:tr w:rsidR="009B636C" w:rsidRPr="008E2E89" w14:paraId="05E81E22" w14:textId="77777777" w:rsidTr="009B636C">
        <w:tc>
          <w:tcPr>
            <w:tcW w:w="2263" w:type="dxa"/>
            <w:vMerge/>
          </w:tcPr>
          <w:p w14:paraId="08928400" w14:textId="77777777" w:rsidR="009B636C" w:rsidRPr="008E2E89" w:rsidRDefault="009B636C" w:rsidP="009C5B9A">
            <w:pPr>
              <w:spacing w:before="120" w:after="120"/>
              <w:rPr>
                <w:rFonts w:ascii="Poppins" w:hAnsi="Poppins" w:cs="Poppins"/>
              </w:rPr>
            </w:pPr>
          </w:p>
        </w:tc>
        <w:tc>
          <w:tcPr>
            <w:tcW w:w="3261" w:type="dxa"/>
            <w:vMerge/>
          </w:tcPr>
          <w:p w14:paraId="77DE9DE2" w14:textId="77777777" w:rsidR="009B636C" w:rsidRPr="008E2E89" w:rsidRDefault="009B636C" w:rsidP="009C5B9A">
            <w:pPr>
              <w:spacing w:before="120" w:after="120"/>
              <w:rPr>
                <w:rFonts w:ascii="Poppins" w:hAnsi="Poppins" w:cs="Poppins"/>
              </w:rPr>
            </w:pPr>
          </w:p>
        </w:tc>
        <w:tc>
          <w:tcPr>
            <w:tcW w:w="6095" w:type="dxa"/>
          </w:tcPr>
          <w:p w14:paraId="3022043B" w14:textId="77777777" w:rsidR="009B636C" w:rsidRPr="008E2E89" w:rsidRDefault="009B636C" w:rsidP="009C5B9A">
            <w:pPr>
              <w:spacing w:before="120" w:after="120"/>
              <w:rPr>
                <w:rFonts w:ascii="Poppins" w:hAnsi="Poppins" w:cs="Poppins"/>
              </w:rPr>
            </w:pPr>
          </w:p>
          <w:p w14:paraId="325BD58C" w14:textId="2218E550" w:rsidR="009B636C" w:rsidRPr="008E2E89" w:rsidRDefault="009B636C" w:rsidP="009C5B9A">
            <w:pPr>
              <w:spacing w:before="120" w:after="120"/>
              <w:rPr>
                <w:rFonts w:ascii="Poppins" w:hAnsi="Poppins" w:cs="Poppins"/>
              </w:rPr>
            </w:pPr>
          </w:p>
        </w:tc>
        <w:tc>
          <w:tcPr>
            <w:tcW w:w="1559" w:type="dxa"/>
          </w:tcPr>
          <w:p w14:paraId="081C2BD0" w14:textId="77777777" w:rsidR="009B636C" w:rsidRPr="008E2E89" w:rsidRDefault="009B636C" w:rsidP="009C5B9A">
            <w:pPr>
              <w:spacing w:before="120" w:after="120"/>
              <w:rPr>
                <w:rFonts w:ascii="Poppins" w:hAnsi="Poppins" w:cs="Poppins"/>
              </w:rPr>
            </w:pPr>
          </w:p>
        </w:tc>
        <w:tc>
          <w:tcPr>
            <w:tcW w:w="992" w:type="dxa"/>
          </w:tcPr>
          <w:p w14:paraId="3BC976C5" w14:textId="77777777" w:rsidR="009B636C" w:rsidRPr="008E2E89" w:rsidRDefault="009B636C" w:rsidP="009C5B9A">
            <w:pPr>
              <w:spacing w:before="120" w:after="120"/>
              <w:rPr>
                <w:rFonts w:ascii="Poppins" w:hAnsi="Poppins" w:cs="Poppins"/>
              </w:rPr>
            </w:pPr>
          </w:p>
        </w:tc>
      </w:tr>
      <w:tr w:rsidR="009B636C" w:rsidRPr="008E2E89" w14:paraId="4410ED84" w14:textId="77777777" w:rsidTr="009B636C">
        <w:tc>
          <w:tcPr>
            <w:tcW w:w="2263" w:type="dxa"/>
            <w:vMerge w:val="restart"/>
          </w:tcPr>
          <w:p w14:paraId="34D8A025" w14:textId="24FFC143" w:rsidR="009B636C" w:rsidRPr="008E2E89" w:rsidRDefault="009B636C" w:rsidP="009C5B9A">
            <w:pPr>
              <w:spacing w:before="120" w:after="120"/>
              <w:rPr>
                <w:rFonts w:ascii="Poppins" w:hAnsi="Poppins" w:cs="Poppins"/>
              </w:rPr>
            </w:pPr>
            <w:r w:rsidRPr="008E2E89">
              <w:rPr>
                <w:rFonts w:ascii="Poppins" w:hAnsi="Poppins" w:cs="Poppins"/>
              </w:rPr>
              <w:t>2.</w:t>
            </w:r>
          </w:p>
        </w:tc>
        <w:tc>
          <w:tcPr>
            <w:tcW w:w="3261" w:type="dxa"/>
            <w:vMerge w:val="restart"/>
          </w:tcPr>
          <w:p w14:paraId="75848235" w14:textId="77777777" w:rsidR="009B636C" w:rsidRPr="008E2E89" w:rsidRDefault="009B636C" w:rsidP="009C5B9A">
            <w:pPr>
              <w:spacing w:before="120" w:after="120"/>
              <w:rPr>
                <w:rFonts w:ascii="Poppins" w:hAnsi="Poppins" w:cs="Poppins"/>
              </w:rPr>
            </w:pPr>
          </w:p>
        </w:tc>
        <w:tc>
          <w:tcPr>
            <w:tcW w:w="6095" w:type="dxa"/>
          </w:tcPr>
          <w:p w14:paraId="0D41079B" w14:textId="77777777" w:rsidR="009B636C" w:rsidRPr="008E2E89" w:rsidRDefault="009B636C" w:rsidP="009C5B9A">
            <w:pPr>
              <w:spacing w:before="120" w:after="120"/>
              <w:rPr>
                <w:rFonts w:ascii="Poppins" w:hAnsi="Poppins" w:cs="Poppins"/>
              </w:rPr>
            </w:pPr>
          </w:p>
          <w:p w14:paraId="77841221" w14:textId="240920EE" w:rsidR="009B636C" w:rsidRPr="008E2E89" w:rsidRDefault="009B636C" w:rsidP="009C5B9A">
            <w:pPr>
              <w:spacing w:before="120" w:after="120"/>
              <w:rPr>
                <w:rFonts w:ascii="Poppins" w:hAnsi="Poppins" w:cs="Poppins"/>
              </w:rPr>
            </w:pPr>
          </w:p>
        </w:tc>
        <w:tc>
          <w:tcPr>
            <w:tcW w:w="1559" w:type="dxa"/>
          </w:tcPr>
          <w:p w14:paraId="20B864F7" w14:textId="77777777" w:rsidR="009B636C" w:rsidRPr="008E2E89" w:rsidRDefault="009B636C" w:rsidP="009C5B9A">
            <w:pPr>
              <w:spacing w:before="120" w:after="120"/>
              <w:rPr>
                <w:rFonts w:ascii="Poppins" w:hAnsi="Poppins" w:cs="Poppins"/>
              </w:rPr>
            </w:pPr>
          </w:p>
        </w:tc>
        <w:tc>
          <w:tcPr>
            <w:tcW w:w="992" w:type="dxa"/>
          </w:tcPr>
          <w:p w14:paraId="5D061DA3" w14:textId="77777777" w:rsidR="009B636C" w:rsidRPr="008E2E89" w:rsidRDefault="009B636C" w:rsidP="009C5B9A">
            <w:pPr>
              <w:spacing w:before="120" w:after="120"/>
              <w:rPr>
                <w:rFonts w:ascii="Poppins" w:hAnsi="Poppins" w:cs="Poppins"/>
              </w:rPr>
            </w:pPr>
          </w:p>
        </w:tc>
      </w:tr>
      <w:tr w:rsidR="009B636C" w:rsidRPr="008E2E89" w14:paraId="2FD85577" w14:textId="77777777" w:rsidTr="009B636C">
        <w:tc>
          <w:tcPr>
            <w:tcW w:w="2263" w:type="dxa"/>
            <w:vMerge/>
          </w:tcPr>
          <w:p w14:paraId="5874BCBD" w14:textId="77777777" w:rsidR="009B636C" w:rsidRPr="008E2E89" w:rsidRDefault="009B636C" w:rsidP="009C5B9A">
            <w:pPr>
              <w:spacing w:before="120" w:after="120"/>
              <w:rPr>
                <w:rFonts w:ascii="Poppins" w:hAnsi="Poppins" w:cs="Poppins"/>
              </w:rPr>
            </w:pPr>
          </w:p>
        </w:tc>
        <w:tc>
          <w:tcPr>
            <w:tcW w:w="3261" w:type="dxa"/>
            <w:vMerge/>
          </w:tcPr>
          <w:p w14:paraId="11798C0F" w14:textId="77777777" w:rsidR="009B636C" w:rsidRPr="008E2E89" w:rsidRDefault="009B636C" w:rsidP="009C5B9A">
            <w:pPr>
              <w:spacing w:before="120" w:after="120"/>
              <w:rPr>
                <w:rFonts w:ascii="Poppins" w:hAnsi="Poppins" w:cs="Poppins"/>
              </w:rPr>
            </w:pPr>
          </w:p>
        </w:tc>
        <w:tc>
          <w:tcPr>
            <w:tcW w:w="6095" w:type="dxa"/>
          </w:tcPr>
          <w:p w14:paraId="70E17A34" w14:textId="77777777" w:rsidR="009B636C" w:rsidRPr="008E2E89" w:rsidRDefault="009B636C" w:rsidP="009C5B9A">
            <w:pPr>
              <w:spacing w:before="120" w:after="120"/>
              <w:rPr>
                <w:rFonts w:ascii="Poppins" w:hAnsi="Poppins" w:cs="Poppins"/>
              </w:rPr>
            </w:pPr>
          </w:p>
          <w:p w14:paraId="7EFED66A" w14:textId="12CD812E" w:rsidR="009B636C" w:rsidRPr="008E2E89" w:rsidRDefault="009B636C" w:rsidP="009C5B9A">
            <w:pPr>
              <w:spacing w:before="120" w:after="120"/>
              <w:rPr>
                <w:rFonts w:ascii="Poppins" w:hAnsi="Poppins" w:cs="Poppins"/>
              </w:rPr>
            </w:pPr>
          </w:p>
        </w:tc>
        <w:tc>
          <w:tcPr>
            <w:tcW w:w="1559" w:type="dxa"/>
          </w:tcPr>
          <w:p w14:paraId="11749ED7" w14:textId="77777777" w:rsidR="009B636C" w:rsidRPr="008E2E89" w:rsidRDefault="009B636C" w:rsidP="009C5B9A">
            <w:pPr>
              <w:spacing w:before="120" w:after="120"/>
              <w:rPr>
                <w:rFonts w:ascii="Poppins" w:hAnsi="Poppins" w:cs="Poppins"/>
              </w:rPr>
            </w:pPr>
          </w:p>
        </w:tc>
        <w:tc>
          <w:tcPr>
            <w:tcW w:w="992" w:type="dxa"/>
          </w:tcPr>
          <w:p w14:paraId="41FE5B2C" w14:textId="77777777" w:rsidR="009B636C" w:rsidRPr="008E2E89" w:rsidRDefault="009B636C" w:rsidP="009C5B9A">
            <w:pPr>
              <w:spacing w:before="120" w:after="120"/>
              <w:rPr>
                <w:rFonts w:ascii="Poppins" w:hAnsi="Poppins" w:cs="Poppins"/>
              </w:rPr>
            </w:pPr>
          </w:p>
        </w:tc>
      </w:tr>
      <w:tr w:rsidR="009B636C" w:rsidRPr="008E2E89" w14:paraId="78DA6F62" w14:textId="77777777" w:rsidTr="009B636C">
        <w:tc>
          <w:tcPr>
            <w:tcW w:w="2263" w:type="dxa"/>
            <w:vMerge/>
          </w:tcPr>
          <w:p w14:paraId="19538B94" w14:textId="77777777" w:rsidR="009B636C" w:rsidRPr="008E2E89" w:rsidRDefault="009B636C" w:rsidP="009C5B9A">
            <w:pPr>
              <w:spacing w:before="120" w:after="120"/>
              <w:rPr>
                <w:rFonts w:ascii="Poppins" w:hAnsi="Poppins" w:cs="Poppins"/>
              </w:rPr>
            </w:pPr>
          </w:p>
        </w:tc>
        <w:tc>
          <w:tcPr>
            <w:tcW w:w="3261" w:type="dxa"/>
            <w:vMerge/>
          </w:tcPr>
          <w:p w14:paraId="351E5BF9" w14:textId="77777777" w:rsidR="009B636C" w:rsidRPr="008E2E89" w:rsidRDefault="009B636C" w:rsidP="009C5B9A">
            <w:pPr>
              <w:spacing w:before="120" w:after="120"/>
              <w:rPr>
                <w:rFonts w:ascii="Poppins" w:hAnsi="Poppins" w:cs="Poppins"/>
              </w:rPr>
            </w:pPr>
          </w:p>
        </w:tc>
        <w:tc>
          <w:tcPr>
            <w:tcW w:w="6095" w:type="dxa"/>
          </w:tcPr>
          <w:p w14:paraId="259BB650" w14:textId="77777777" w:rsidR="009B636C" w:rsidRPr="008E2E89" w:rsidRDefault="009B636C" w:rsidP="009C5B9A">
            <w:pPr>
              <w:spacing w:before="120" w:after="120"/>
              <w:rPr>
                <w:rFonts w:ascii="Poppins" w:hAnsi="Poppins" w:cs="Poppins"/>
              </w:rPr>
            </w:pPr>
          </w:p>
          <w:p w14:paraId="68BB2391" w14:textId="151A1B73" w:rsidR="009B636C" w:rsidRPr="008E2E89" w:rsidRDefault="009B636C" w:rsidP="009C5B9A">
            <w:pPr>
              <w:spacing w:before="120" w:after="120"/>
              <w:rPr>
                <w:rFonts w:ascii="Poppins" w:hAnsi="Poppins" w:cs="Poppins"/>
              </w:rPr>
            </w:pPr>
          </w:p>
        </w:tc>
        <w:tc>
          <w:tcPr>
            <w:tcW w:w="1559" w:type="dxa"/>
          </w:tcPr>
          <w:p w14:paraId="6E504FC9" w14:textId="77777777" w:rsidR="009B636C" w:rsidRPr="008E2E89" w:rsidRDefault="009B636C" w:rsidP="009C5B9A">
            <w:pPr>
              <w:spacing w:before="120" w:after="120"/>
              <w:rPr>
                <w:rFonts w:ascii="Poppins" w:hAnsi="Poppins" w:cs="Poppins"/>
              </w:rPr>
            </w:pPr>
          </w:p>
        </w:tc>
        <w:tc>
          <w:tcPr>
            <w:tcW w:w="992" w:type="dxa"/>
          </w:tcPr>
          <w:p w14:paraId="1A11B142" w14:textId="77777777" w:rsidR="009B636C" w:rsidRPr="008E2E89" w:rsidRDefault="009B636C" w:rsidP="009C5B9A">
            <w:pPr>
              <w:spacing w:before="120" w:after="120"/>
              <w:rPr>
                <w:rFonts w:ascii="Poppins" w:hAnsi="Poppins" w:cs="Poppins"/>
              </w:rPr>
            </w:pPr>
          </w:p>
        </w:tc>
      </w:tr>
      <w:tr w:rsidR="009B636C" w:rsidRPr="008E2E89" w14:paraId="693A3379" w14:textId="77777777" w:rsidTr="009B636C">
        <w:tc>
          <w:tcPr>
            <w:tcW w:w="2263" w:type="dxa"/>
            <w:vMerge/>
          </w:tcPr>
          <w:p w14:paraId="3A8C4EC2" w14:textId="77777777" w:rsidR="009B636C" w:rsidRPr="008E2E89" w:rsidRDefault="009B636C" w:rsidP="009C5B9A">
            <w:pPr>
              <w:spacing w:before="120" w:after="120"/>
              <w:rPr>
                <w:rFonts w:ascii="Poppins" w:hAnsi="Poppins" w:cs="Poppins"/>
              </w:rPr>
            </w:pPr>
          </w:p>
        </w:tc>
        <w:tc>
          <w:tcPr>
            <w:tcW w:w="3261" w:type="dxa"/>
            <w:vMerge/>
          </w:tcPr>
          <w:p w14:paraId="33B64E74" w14:textId="77777777" w:rsidR="009B636C" w:rsidRPr="008E2E89" w:rsidRDefault="009B636C" w:rsidP="009C5B9A">
            <w:pPr>
              <w:spacing w:before="120" w:after="120"/>
              <w:rPr>
                <w:rFonts w:ascii="Poppins" w:hAnsi="Poppins" w:cs="Poppins"/>
              </w:rPr>
            </w:pPr>
          </w:p>
        </w:tc>
        <w:tc>
          <w:tcPr>
            <w:tcW w:w="6095" w:type="dxa"/>
          </w:tcPr>
          <w:p w14:paraId="66EA127F" w14:textId="77777777" w:rsidR="009B636C" w:rsidRPr="008E2E89" w:rsidRDefault="009B636C" w:rsidP="009C5B9A">
            <w:pPr>
              <w:spacing w:before="120" w:after="120"/>
              <w:rPr>
                <w:rFonts w:ascii="Poppins" w:hAnsi="Poppins" w:cs="Poppins"/>
              </w:rPr>
            </w:pPr>
          </w:p>
          <w:p w14:paraId="73EC9A25" w14:textId="61ADE2FE" w:rsidR="009B636C" w:rsidRPr="008E2E89" w:rsidRDefault="009B636C" w:rsidP="009C5B9A">
            <w:pPr>
              <w:spacing w:before="120" w:after="120"/>
              <w:rPr>
                <w:rFonts w:ascii="Poppins" w:hAnsi="Poppins" w:cs="Poppins"/>
              </w:rPr>
            </w:pPr>
          </w:p>
        </w:tc>
        <w:tc>
          <w:tcPr>
            <w:tcW w:w="1559" w:type="dxa"/>
          </w:tcPr>
          <w:p w14:paraId="56E26DC2" w14:textId="77777777" w:rsidR="009B636C" w:rsidRPr="008E2E89" w:rsidRDefault="009B636C" w:rsidP="009C5B9A">
            <w:pPr>
              <w:spacing w:before="120" w:after="120"/>
              <w:rPr>
                <w:rFonts w:ascii="Poppins" w:hAnsi="Poppins" w:cs="Poppins"/>
              </w:rPr>
            </w:pPr>
          </w:p>
        </w:tc>
        <w:tc>
          <w:tcPr>
            <w:tcW w:w="992" w:type="dxa"/>
          </w:tcPr>
          <w:p w14:paraId="4799901B" w14:textId="77777777" w:rsidR="009B636C" w:rsidRPr="008E2E89" w:rsidRDefault="009B636C" w:rsidP="009C5B9A">
            <w:pPr>
              <w:spacing w:before="120" w:after="120"/>
              <w:rPr>
                <w:rFonts w:ascii="Poppins" w:hAnsi="Poppins" w:cs="Poppins"/>
              </w:rPr>
            </w:pPr>
          </w:p>
        </w:tc>
      </w:tr>
      <w:tr w:rsidR="009B636C" w:rsidRPr="008E2E89" w14:paraId="568F8F77" w14:textId="77777777" w:rsidTr="009B636C">
        <w:tc>
          <w:tcPr>
            <w:tcW w:w="2263" w:type="dxa"/>
            <w:vMerge w:val="restart"/>
          </w:tcPr>
          <w:p w14:paraId="740320B7" w14:textId="1A401200" w:rsidR="009B636C" w:rsidRPr="008E2E89" w:rsidRDefault="009B636C" w:rsidP="009C5B9A">
            <w:pPr>
              <w:spacing w:before="120" w:after="120"/>
              <w:rPr>
                <w:rFonts w:ascii="Poppins" w:hAnsi="Poppins" w:cs="Poppins"/>
              </w:rPr>
            </w:pPr>
            <w:r w:rsidRPr="008E2E89">
              <w:rPr>
                <w:rFonts w:ascii="Poppins" w:hAnsi="Poppins" w:cs="Poppins"/>
              </w:rPr>
              <w:t>3.</w:t>
            </w:r>
          </w:p>
        </w:tc>
        <w:tc>
          <w:tcPr>
            <w:tcW w:w="3261" w:type="dxa"/>
            <w:vMerge w:val="restart"/>
          </w:tcPr>
          <w:p w14:paraId="370B0B2F" w14:textId="77777777" w:rsidR="009B636C" w:rsidRPr="008E2E89" w:rsidRDefault="009B636C" w:rsidP="009C5B9A">
            <w:pPr>
              <w:spacing w:before="120" w:after="120"/>
              <w:rPr>
                <w:rFonts w:ascii="Poppins" w:hAnsi="Poppins" w:cs="Poppins"/>
              </w:rPr>
            </w:pPr>
          </w:p>
        </w:tc>
        <w:tc>
          <w:tcPr>
            <w:tcW w:w="6095" w:type="dxa"/>
          </w:tcPr>
          <w:p w14:paraId="400D9BA7" w14:textId="77777777" w:rsidR="009B636C" w:rsidRPr="008E2E89" w:rsidRDefault="009B636C" w:rsidP="009C5B9A">
            <w:pPr>
              <w:spacing w:before="120" w:after="120"/>
              <w:rPr>
                <w:rFonts w:ascii="Poppins" w:hAnsi="Poppins" w:cs="Poppins"/>
              </w:rPr>
            </w:pPr>
          </w:p>
          <w:p w14:paraId="3DB8E9E8" w14:textId="3CD48560" w:rsidR="009B636C" w:rsidRPr="008E2E89" w:rsidRDefault="009B636C" w:rsidP="009C5B9A">
            <w:pPr>
              <w:spacing w:before="120" w:after="120"/>
              <w:rPr>
                <w:rFonts w:ascii="Poppins" w:hAnsi="Poppins" w:cs="Poppins"/>
              </w:rPr>
            </w:pPr>
          </w:p>
        </w:tc>
        <w:tc>
          <w:tcPr>
            <w:tcW w:w="1559" w:type="dxa"/>
          </w:tcPr>
          <w:p w14:paraId="79F24F55" w14:textId="77777777" w:rsidR="009B636C" w:rsidRPr="008E2E89" w:rsidRDefault="009B636C" w:rsidP="009C5B9A">
            <w:pPr>
              <w:spacing w:before="120" w:after="120"/>
              <w:rPr>
                <w:rFonts w:ascii="Poppins" w:hAnsi="Poppins" w:cs="Poppins"/>
              </w:rPr>
            </w:pPr>
          </w:p>
        </w:tc>
        <w:tc>
          <w:tcPr>
            <w:tcW w:w="992" w:type="dxa"/>
          </w:tcPr>
          <w:p w14:paraId="5FDA58DA" w14:textId="77777777" w:rsidR="009B636C" w:rsidRPr="008E2E89" w:rsidRDefault="009B636C" w:rsidP="009C5B9A">
            <w:pPr>
              <w:spacing w:before="120" w:after="120"/>
              <w:rPr>
                <w:rFonts w:ascii="Poppins" w:hAnsi="Poppins" w:cs="Poppins"/>
              </w:rPr>
            </w:pPr>
          </w:p>
        </w:tc>
      </w:tr>
      <w:tr w:rsidR="009B636C" w:rsidRPr="008E2E89" w14:paraId="73DAA4B2" w14:textId="77777777" w:rsidTr="009B636C">
        <w:tc>
          <w:tcPr>
            <w:tcW w:w="2263" w:type="dxa"/>
            <w:vMerge/>
          </w:tcPr>
          <w:p w14:paraId="1D0B3420" w14:textId="77777777" w:rsidR="009B636C" w:rsidRPr="008E2E89" w:rsidRDefault="009B636C" w:rsidP="009C5B9A">
            <w:pPr>
              <w:spacing w:before="120" w:after="120"/>
              <w:rPr>
                <w:rFonts w:ascii="Poppins" w:hAnsi="Poppins" w:cs="Poppins"/>
              </w:rPr>
            </w:pPr>
          </w:p>
        </w:tc>
        <w:tc>
          <w:tcPr>
            <w:tcW w:w="3261" w:type="dxa"/>
            <w:vMerge/>
          </w:tcPr>
          <w:p w14:paraId="51DB613A" w14:textId="77777777" w:rsidR="009B636C" w:rsidRPr="008E2E89" w:rsidRDefault="009B636C" w:rsidP="009C5B9A">
            <w:pPr>
              <w:spacing w:before="120" w:after="120"/>
              <w:rPr>
                <w:rFonts w:ascii="Poppins" w:hAnsi="Poppins" w:cs="Poppins"/>
              </w:rPr>
            </w:pPr>
          </w:p>
        </w:tc>
        <w:tc>
          <w:tcPr>
            <w:tcW w:w="6095" w:type="dxa"/>
          </w:tcPr>
          <w:p w14:paraId="0FCADC39" w14:textId="77777777" w:rsidR="009B636C" w:rsidRPr="008E2E89" w:rsidRDefault="009B636C" w:rsidP="009C5B9A">
            <w:pPr>
              <w:spacing w:before="120" w:after="120"/>
              <w:rPr>
                <w:rFonts w:ascii="Poppins" w:hAnsi="Poppins" w:cs="Poppins"/>
              </w:rPr>
            </w:pPr>
          </w:p>
          <w:p w14:paraId="682DD159" w14:textId="65191F19" w:rsidR="009B636C" w:rsidRPr="008E2E89" w:rsidRDefault="009B636C" w:rsidP="009C5B9A">
            <w:pPr>
              <w:spacing w:before="120" w:after="120"/>
              <w:rPr>
                <w:rFonts w:ascii="Poppins" w:hAnsi="Poppins" w:cs="Poppins"/>
              </w:rPr>
            </w:pPr>
          </w:p>
        </w:tc>
        <w:tc>
          <w:tcPr>
            <w:tcW w:w="1559" w:type="dxa"/>
          </w:tcPr>
          <w:p w14:paraId="40C53706" w14:textId="77777777" w:rsidR="009B636C" w:rsidRPr="008E2E89" w:rsidRDefault="009B636C" w:rsidP="009C5B9A">
            <w:pPr>
              <w:spacing w:before="120" w:after="120"/>
              <w:rPr>
                <w:rFonts w:ascii="Poppins" w:hAnsi="Poppins" w:cs="Poppins"/>
              </w:rPr>
            </w:pPr>
          </w:p>
        </w:tc>
        <w:tc>
          <w:tcPr>
            <w:tcW w:w="992" w:type="dxa"/>
          </w:tcPr>
          <w:p w14:paraId="68DCA609" w14:textId="77777777" w:rsidR="009B636C" w:rsidRPr="008E2E89" w:rsidRDefault="009B636C" w:rsidP="009C5B9A">
            <w:pPr>
              <w:spacing w:before="120" w:after="120"/>
              <w:rPr>
                <w:rFonts w:ascii="Poppins" w:hAnsi="Poppins" w:cs="Poppins"/>
              </w:rPr>
            </w:pPr>
          </w:p>
        </w:tc>
      </w:tr>
      <w:tr w:rsidR="009B636C" w:rsidRPr="008E2E89" w14:paraId="5B8BDC64" w14:textId="77777777" w:rsidTr="009B636C">
        <w:tc>
          <w:tcPr>
            <w:tcW w:w="2263" w:type="dxa"/>
            <w:vMerge/>
          </w:tcPr>
          <w:p w14:paraId="1D94B929" w14:textId="77777777" w:rsidR="009B636C" w:rsidRPr="008E2E89" w:rsidRDefault="009B636C" w:rsidP="009C5B9A">
            <w:pPr>
              <w:spacing w:before="120" w:after="120"/>
              <w:rPr>
                <w:rFonts w:ascii="Poppins" w:hAnsi="Poppins" w:cs="Poppins"/>
              </w:rPr>
            </w:pPr>
          </w:p>
        </w:tc>
        <w:tc>
          <w:tcPr>
            <w:tcW w:w="3261" w:type="dxa"/>
            <w:vMerge/>
          </w:tcPr>
          <w:p w14:paraId="6D901217" w14:textId="77777777" w:rsidR="009B636C" w:rsidRPr="008E2E89" w:rsidRDefault="009B636C" w:rsidP="009C5B9A">
            <w:pPr>
              <w:spacing w:before="120" w:after="120"/>
              <w:rPr>
                <w:rFonts w:ascii="Poppins" w:hAnsi="Poppins" w:cs="Poppins"/>
              </w:rPr>
            </w:pPr>
          </w:p>
        </w:tc>
        <w:tc>
          <w:tcPr>
            <w:tcW w:w="6095" w:type="dxa"/>
          </w:tcPr>
          <w:p w14:paraId="6AA61CBB" w14:textId="77777777" w:rsidR="009B636C" w:rsidRPr="008E2E89" w:rsidRDefault="009B636C" w:rsidP="009C5B9A">
            <w:pPr>
              <w:spacing w:before="120" w:after="120"/>
              <w:rPr>
                <w:rFonts w:ascii="Poppins" w:hAnsi="Poppins" w:cs="Poppins"/>
              </w:rPr>
            </w:pPr>
          </w:p>
          <w:p w14:paraId="4B12DF09" w14:textId="746F3DE3" w:rsidR="009B636C" w:rsidRPr="008E2E89" w:rsidRDefault="009B636C" w:rsidP="009C5B9A">
            <w:pPr>
              <w:spacing w:before="120" w:after="120"/>
              <w:rPr>
                <w:rFonts w:ascii="Poppins" w:hAnsi="Poppins" w:cs="Poppins"/>
              </w:rPr>
            </w:pPr>
          </w:p>
        </w:tc>
        <w:tc>
          <w:tcPr>
            <w:tcW w:w="1559" w:type="dxa"/>
          </w:tcPr>
          <w:p w14:paraId="2E033EA7" w14:textId="77777777" w:rsidR="009B636C" w:rsidRPr="008E2E89" w:rsidRDefault="009B636C" w:rsidP="009C5B9A">
            <w:pPr>
              <w:spacing w:before="120" w:after="120"/>
              <w:rPr>
                <w:rFonts w:ascii="Poppins" w:hAnsi="Poppins" w:cs="Poppins"/>
              </w:rPr>
            </w:pPr>
          </w:p>
        </w:tc>
        <w:tc>
          <w:tcPr>
            <w:tcW w:w="992" w:type="dxa"/>
          </w:tcPr>
          <w:p w14:paraId="4D87531A" w14:textId="77777777" w:rsidR="009B636C" w:rsidRPr="008E2E89" w:rsidRDefault="009B636C" w:rsidP="009C5B9A">
            <w:pPr>
              <w:spacing w:before="120" w:after="120"/>
              <w:rPr>
                <w:rFonts w:ascii="Poppins" w:hAnsi="Poppins" w:cs="Poppins"/>
              </w:rPr>
            </w:pPr>
          </w:p>
        </w:tc>
      </w:tr>
      <w:tr w:rsidR="009B636C" w:rsidRPr="008E2E89" w14:paraId="1EE00F76" w14:textId="77777777" w:rsidTr="009B636C">
        <w:tc>
          <w:tcPr>
            <w:tcW w:w="2263" w:type="dxa"/>
            <w:vMerge/>
          </w:tcPr>
          <w:p w14:paraId="20D4A0DD" w14:textId="77777777" w:rsidR="009B636C" w:rsidRPr="008E2E89" w:rsidRDefault="009B636C" w:rsidP="009C5B9A">
            <w:pPr>
              <w:spacing w:before="120" w:after="120"/>
              <w:rPr>
                <w:rFonts w:ascii="Poppins" w:hAnsi="Poppins" w:cs="Poppins"/>
              </w:rPr>
            </w:pPr>
          </w:p>
        </w:tc>
        <w:tc>
          <w:tcPr>
            <w:tcW w:w="3261" w:type="dxa"/>
            <w:vMerge/>
          </w:tcPr>
          <w:p w14:paraId="182BEF71" w14:textId="77777777" w:rsidR="009B636C" w:rsidRPr="008E2E89" w:rsidRDefault="009B636C" w:rsidP="009C5B9A">
            <w:pPr>
              <w:spacing w:before="120" w:after="120"/>
              <w:rPr>
                <w:rFonts w:ascii="Poppins" w:hAnsi="Poppins" w:cs="Poppins"/>
              </w:rPr>
            </w:pPr>
          </w:p>
        </w:tc>
        <w:tc>
          <w:tcPr>
            <w:tcW w:w="6095" w:type="dxa"/>
          </w:tcPr>
          <w:p w14:paraId="51740BB7" w14:textId="77777777" w:rsidR="009B636C" w:rsidRPr="008E2E89" w:rsidRDefault="009B636C" w:rsidP="009C5B9A">
            <w:pPr>
              <w:spacing w:before="120" w:after="120"/>
              <w:rPr>
                <w:rFonts w:ascii="Poppins" w:hAnsi="Poppins" w:cs="Poppins"/>
              </w:rPr>
            </w:pPr>
          </w:p>
          <w:p w14:paraId="688D7B85" w14:textId="01A9281A" w:rsidR="009B636C" w:rsidRPr="008E2E89" w:rsidRDefault="009B636C" w:rsidP="009C5B9A">
            <w:pPr>
              <w:spacing w:before="120" w:after="120"/>
              <w:rPr>
                <w:rFonts w:ascii="Poppins" w:hAnsi="Poppins" w:cs="Poppins"/>
              </w:rPr>
            </w:pPr>
          </w:p>
        </w:tc>
        <w:tc>
          <w:tcPr>
            <w:tcW w:w="1559" w:type="dxa"/>
          </w:tcPr>
          <w:p w14:paraId="16C8835F" w14:textId="77777777" w:rsidR="009B636C" w:rsidRPr="008E2E89" w:rsidRDefault="009B636C" w:rsidP="009C5B9A">
            <w:pPr>
              <w:spacing w:before="120" w:after="120"/>
              <w:rPr>
                <w:rFonts w:ascii="Poppins" w:hAnsi="Poppins" w:cs="Poppins"/>
              </w:rPr>
            </w:pPr>
          </w:p>
        </w:tc>
        <w:tc>
          <w:tcPr>
            <w:tcW w:w="992" w:type="dxa"/>
          </w:tcPr>
          <w:p w14:paraId="25649620" w14:textId="77777777" w:rsidR="009B636C" w:rsidRPr="008E2E89" w:rsidRDefault="009B636C" w:rsidP="009C5B9A">
            <w:pPr>
              <w:spacing w:before="120" w:after="120"/>
              <w:rPr>
                <w:rFonts w:ascii="Poppins" w:hAnsi="Poppins" w:cs="Poppins"/>
              </w:rPr>
            </w:pPr>
          </w:p>
        </w:tc>
      </w:tr>
    </w:tbl>
    <w:p w14:paraId="7932A443" w14:textId="3D251A18" w:rsidR="005E65E7" w:rsidRPr="008E2E89" w:rsidRDefault="005E65E7" w:rsidP="009C5B9A">
      <w:pPr>
        <w:spacing w:before="120" w:after="120"/>
        <w:rPr>
          <w:rFonts w:ascii="Poppins" w:hAnsi="Poppins" w:cs="Poppins"/>
          <w:sz w:val="20"/>
          <w:szCs w:val="20"/>
        </w:rPr>
      </w:pPr>
      <w:r w:rsidRPr="008E2E89">
        <w:rPr>
          <w:rFonts w:ascii="Poppins" w:hAnsi="Poppins" w:cs="Poppins"/>
          <w:sz w:val="20"/>
          <w:szCs w:val="20"/>
        </w:rPr>
        <w:br/>
        <w:t>*SMART = specific, measurable, achievable, relevant, and time-bound</w:t>
      </w:r>
    </w:p>
    <w:sectPr w:rsidR="005E65E7" w:rsidRPr="008E2E89" w:rsidSect="009C5B9A">
      <w:headerReference w:type="default" r:id="rId10"/>
      <w:footerReference w:type="default" r:id="rId11"/>
      <w:pgSz w:w="16838" w:h="11906" w:orient="landscape"/>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E749" w14:textId="77777777" w:rsidR="00FD3A72" w:rsidRDefault="00FD3A72" w:rsidP="00FD3A72">
      <w:pPr>
        <w:spacing w:after="0" w:line="240" w:lineRule="auto"/>
      </w:pPr>
      <w:r>
        <w:separator/>
      </w:r>
    </w:p>
  </w:endnote>
  <w:endnote w:type="continuationSeparator" w:id="0">
    <w:p w14:paraId="43CCC413" w14:textId="77777777" w:rsidR="00FD3A72" w:rsidRDefault="00FD3A72" w:rsidP="00FD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798B" w14:textId="50D9B694" w:rsidR="002565AA" w:rsidRDefault="002565AA">
    <w:pPr>
      <w:pStyle w:val="Footer"/>
    </w:pPr>
    <w:r>
      <w:rPr>
        <w:b/>
        <w:bCs/>
        <w:noProof/>
      </w:rPr>
      <mc:AlternateContent>
        <mc:Choice Requires="wps">
          <w:drawing>
            <wp:anchor distT="0" distB="0" distL="114300" distR="114300" simplePos="0" relativeHeight="251662848" behindDoc="0" locked="0" layoutInCell="1" allowOverlap="1" wp14:anchorId="4B3E2E98" wp14:editId="1CA07B4A">
              <wp:simplePos x="0" y="0"/>
              <wp:positionH relativeFrom="page">
                <wp:align>right</wp:align>
              </wp:positionH>
              <wp:positionV relativeFrom="paragraph">
                <wp:posOffset>-38100</wp:posOffset>
              </wp:positionV>
              <wp:extent cx="10675620" cy="906780"/>
              <wp:effectExtent l="0" t="0" r="11430" b="26670"/>
              <wp:wrapNone/>
              <wp:docPr id="45" name="Rectangle 45"/>
              <wp:cNvGraphicFramePr/>
              <a:graphic xmlns:a="http://schemas.openxmlformats.org/drawingml/2006/main">
                <a:graphicData uri="http://schemas.microsoft.com/office/word/2010/wordprocessingShape">
                  <wps:wsp>
                    <wps:cNvSpPr/>
                    <wps:spPr>
                      <a:xfrm>
                        <a:off x="0" y="0"/>
                        <a:ext cx="10675620" cy="906780"/>
                      </a:xfrm>
                      <a:prstGeom prst="rect">
                        <a:avLst/>
                      </a:prstGeom>
                      <a:solidFill>
                        <a:srgbClr val="0000E0"/>
                      </a:solidFill>
                      <a:ln>
                        <a:solidFill>
                          <a:srgbClr val="0000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5A5AA" id="Rectangle 45" o:spid="_x0000_s1026" style="position:absolute;margin-left:789.4pt;margin-top:-3pt;width:840.6pt;height:71.4pt;z-index:2516628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" fillcolor="#0000e0" strokecolor="#0000e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B100" w14:textId="77777777" w:rsidR="00FD3A72" w:rsidRDefault="00FD3A72" w:rsidP="00FD3A72">
      <w:pPr>
        <w:spacing w:after="0" w:line="240" w:lineRule="auto"/>
      </w:pPr>
      <w:r>
        <w:separator/>
      </w:r>
    </w:p>
  </w:footnote>
  <w:footnote w:type="continuationSeparator" w:id="0">
    <w:p w14:paraId="687946E7" w14:textId="77777777" w:rsidR="00FD3A72" w:rsidRDefault="00FD3A72" w:rsidP="00FD3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B14" w14:textId="78082040" w:rsidR="00FD3A72" w:rsidRPr="002565AA" w:rsidRDefault="002565AA" w:rsidP="00456C79">
    <w:pPr>
      <w:rPr>
        <w:rFonts w:ascii="Poppins" w:hAnsi="Poppins" w:cs="Poppins"/>
        <w:color w:val="0000E0"/>
        <w:sz w:val="24"/>
        <w:szCs w:val="24"/>
      </w:rPr>
    </w:pPr>
    <w:r>
      <w:rPr>
        <w:rFonts w:ascii="Poppins" w:hAnsi="Poppins" w:cs="Poppins"/>
        <w:i/>
        <w:iCs/>
        <w:noProof/>
        <w:color w:val="0000E0"/>
        <w:sz w:val="24"/>
        <w:szCs w:val="24"/>
      </w:rPr>
      <w:drawing>
        <wp:inline distT="0" distB="0" distL="0" distR="0" wp14:anchorId="073031DE" wp14:editId="7D57F991">
          <wp:extent cx="1607820" cy="5410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541020"/>
                  </a:xfrm>
                  <a:prstGeom prst="rect">
                    <a:avLst/>
                  </a:prstGeom>
                  <a:noFill/>
                </pic:spPr>
              </pic:pic>
            </a:graphicData>
          </a:graphic>
        </wp:inline>
      </w:drawing>
    </w:r>
    <w:r w:rsidR="00456C79" w:rsidRPr="002565AA">
      <w:rPr>
        <w:rFonts w:ascii="Poppins" w:hAnsi="Poppins" w:cs="Poppins"/>
        <w:i/>
        <w:iCs/>
        <w:noProof/>
        <w:color w:val="0000E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5FCEB"/>
    <w:multiLevelType w:val="hybridMultilevel"/>
    <w:tmpl w:val="05D483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ADBAB9"/>
    <w:multiLevelType w:val="hybridMultilevel"/>
    <w:tmpl w:val="057018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A063FD"/>
    <w:multiLevelType w:val="hybridMultilevel"/>
    <w:tmpl w:val="BD0342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3DA536"/>
    <w:multiLevelType w:val="hybridMultilevel"/>
    <w:tmpl w:val="C61DA8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404EDC"/>
    <w:multiLevelType w:val="hybridMultilevel"/>
    <w:tmpl w:val="D9271D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7E092F6"/>
    <w:multiLevelType w:val="hybridMultilevel"/>
    <w:tmpl w:val="4C966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25B4775"/>
    <w:multiLevelType w:val="hybridMultilevel"/>
    <w:tmpl w:val="B2C5B2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97CF3E2"/>
    <w:multiLevelType w:val="hybridMultilevel"/>
    <w:tmpl w:val="74A8FD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941C4D"/>
    <w:multiLevelType w:val="hybridMultilevel"/>
    <w:tmpl w:val="54DBD7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BC0B26B"/>
    <w:multiLevelType w:val="hybridMultilevel"/>
    <w:tmpl w:val="9669E4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13D385"/>
    <w:multiLevelType w:val="hybridMultilevel"/>
    <w:tmpl w:val="28D03D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EE94D0"/>
    <w:multiLevelType w:val="hybridMultilevel"/>
    <w:tmpl w:val="1D33C1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E320ED6"/>
    <w:multiLevelType w:val="hybridMultilevel"/>
    <w:tmpl w:val="F20EE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E4A4B9"/>
    <w:multiLevelType w:val="hybridMultilevel"/>
    <w:tmpl w:val="335355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FC6C08"/>
    <w:multiLevelType w:val="hybridMultilevel"/>
    <w:tmpl w:val="27EA55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F93A51"/>
    <w:multiLevelType w:val="hybridMultilevel"/>
    <w:tmpl w:val="00D056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EC4D7E"/>
    <w:multiLevelType w:val="hybridMultilevel"/>
    <w:tmpl w:val="FEDBA9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88AFF49"/>
    <w:multiLevelType w:val="hybridMultilevel"/>
    <w:tmpl w:val="45183E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E9041F"/>
    <w:multiLevelType w:val="hybridMultilevel"/>
    <w:tmpl w:val="12ACC7D2"/>
    <w:lvl w:ilvl="0" w:tplc="A47007BC">
      <w:numFmt w:val="bullet"/>
      <w:lvlText w:val=""/>
      <w:lvlJc w:val="left"/>
      <w:pPr>
        <w:ind w:left="410" w:hanging="360"/>
      </w:pPr>
      <w:rPr>
        <w:rFonts w:ascii="Symbol" w:eastAsiaTheme="minorHAnsi"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9" w15:restartNumberingAfterBreak="0">
    <w:nsid w:val="519465A3"/>
    <w:multiLevelType w:val="hybridMultilevel"/>
    <w:tmpl w:val="6BF939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7953C1"/>
    <w:multiLevelType w:val="hybridMultilevel"/>
    <w:tmpl w:val="EDD058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02D4FC2"/>
    <w:multiLevelType w:val="hybridMultilevel"/>
    <w:tmpl w:val="2C20A7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F20E48"/>
    <w:multiLevelType w:val="hybridMultilevel"/>
    <w:tmpl w:val="A87411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BD79177"/>
    <w:multiLevelType w:val="hybridMultilevel"/>
    <w:tmpl w:val="FC8373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3"/>
  </w:num>
  <w:num w:numId="3">
    <w:abstractNumId w:val="1"/>
  </w:num>
  <w:num w:numId="4">
    <w:abstractNumId w:val="8"/>
  </w:num>
  <w:num w:numId="5">
    <w:abstractNumId w:val="4"/>
  </w:num>
  <w:num w:numId="6">
    <w:abstractNumId w:val="10"/>
  </w:num>
  <w:num w:numId="7">
    <w:abstractNumId w:val="18"/>
  </w:num>
  <w:num w:numId="8">
    <w:abstractNumId w:val="5"/>
  </w:num>
  <w:num w:numId="9">
    <w:abstractNumId w:val="17"/>
  </w:num>
  <w:num w:numId="10">
    <w:abstractNumId w:val="7"/>
  </w:num>
  <w:num w:numId="11">
    <w:abstractNumId w:val="22"/>
  </w:num>
  <w:num w:numId="12">
    <w:abstractNumId w:val="12"/>
  </w:num>
  <w:num w:numId="13">
    <w:abstractNumId w:val="19"/>
  </w:num>
  <w:num w:numId="14">
    <w:abstractNumId w:val="15"/>
  </w:num>
  <w:num w:numId="15">
    <w:abstractNumId w:val="3"/>
  </w:num>
  <w:num w:numId="16">
    <w:abstractNumId w:val="11"/>
  </w:num>
  <w:num w:numId="17">
    <w:abstractNumId w:val="21"/>
  </w:num>
  <w:num w:numId="18">
    <w:abstractNumId w:val="20"/>
  </w:num>
  <w:num w:numId="19">
    <w:abstractNumId w:val="16"/>
  </w:num>
  <w:num w:numId="20">
    <w:abstractNumId w:val="2"/>
  </w:num>
  <w:num w:numId="21">
    <w:abstractNumId w:val="9"/>
  </w:num>
  <w:num w:numId="22">
    <w:abstractNumId w:val="13"/>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72"/>
    <w:rsid w:val="0008212B"/>
    <w:rsid w:val="00092FB6"/>
    <w:rsid w:val="00121276"/>
    <w:rsid w:val="001944B5"/>
    <w:rsid w:val="002565AA"/>
    <w:rsid w:val="00281A93"/>
    <w:rsid w:val="0029323E"/>
    <w:rsid w:val="003A294A"/>
    <w:rsid w:val="00456C79"/>
    <w:rsid w:val="0049024E"/>
    <w:rsid w:val="004B3E1A"/>
    <w:rsid w:val="005404E1"/>
    <w:rsid w:val="00583B49"/>
    <w:rsid w:val="005B24BA"/>
    <w:rsid w:val="005E5B23"/>
    <w:rsid w:val="005E65E7"/>
    <w:rsid w:val="0061007F"/>
    <w:rsid w:val="006208A4"/>
    <w:rsid w:val="006C345E"/>
    <w:rsid w:val="007247A0"/>
    <w:rsid w:val="0079106E"/>
    <w:rsid w:val="007A221F"/>
    <w:rsid w:val="008A3E77"/>
    <w:rsid w:val="008B1751"/>
    <w:rsid w:val="008B78B3"/>
    <w:rsid w:val="008E0160"/>
    <w:rsid w:val="008E2E89"/>
    <w:rsid w:val="009721E4"/>
    <w:rsid w:val="00983248"/>
    <w:rsid w:val="00996C82"/>
    <w:rsid w:val="009B636C"/>
    <w:rsid w:val="009C4CCF"/>
    <w:rsid w:val="009C5B9A"/>
    <w:rsid w:val="00A75550"/>
    <w:rsid w:val="00AD0DF2"/>
    <w:rsid w:val="00B24691"/>
    <w:rsid w:val="00B70062"/>
    <w:rsid w:val="00BB59CC"/>
    <w:rsid w:val="00C138D2"/>
    <w:rsid w:val="00D1359C"/>
    <w:rsid w:val="00E16C8F"/>
    <w:rsid w:val="00E42356"/>
    <w:rsid w:val="00FD3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59A0668E"/>
  <w15:chartTrackingRefBased/>
  <w15:docId w15:val="{B1A8F2B5-ECC9-4994-8001-BCD88AD0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A7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D3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A72"/>
  </w:style>
  <w:style w:type="paragraph" w:styleId="Footer">
    <w:name w:val="footer"/>
    <w:basedOn w:val="Normal"/>
    <w:link w:val="FooterChar"/>
    <w:uiPriority w:val="99"/>
    <w:unhideWhenUsed/>
    <w:rsid w:val="00FD3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A72"/>
  </w:style>
  <w:style w:type="paragraph" w:styleId="ListParagraph">
    <w:name w:val="List Paragraph"/>
    <w:basedOn w:val="Normal"/>
    <w:uiPriority w:val="34"/>
    <w:qFormat/>
    <w:rsid w:val="005E65E7"/>
    <w:pPr>
      <w:ind w:left="720"/>
      <w:contextualSpacing/>
    </w:pPr>
  </w:style>
  <w:style w:type="character" w:styleId="CommentReference">
    <w:name w:val="annotation reference"/>
    <w:basedOn w:val="DefaultParagraphFont"/>
    <w:uiPriority w:val="99"/>
    <w:semiHidden/>
    <w:unhideWhenUsed/>
    <w:rsid w:val="008B1751"/>
    <w:rPr>
      <w:sz w:val="16"/>
      <w:szCs w:val="16"/>
    </w:rPr>
  </w:style>
  <w:style w:type="paragraph" w:styleId="CommentText">
    <w:name w:val="annotation text"/>
    <w:basedOn w:val="Normal"/>
    <w:link w:val="CommentTextChar"/>
    <w:uiPriority w:val="99"/>
    <w:semiHidden/>
    <w:unhideWhenUsed/>
    <w:rsid w:val="008B1751"/>
    <w:pPr>
      <w:spacing w:line="240" w:lineRule="auto"/>
    </w:pPr>
    <w:rPr>
      <w:sz w:val="20"/>
      <w:szCs w:val="20"/>
    </w:rPr>
  </w:style>
  <w:style w:type="character" w:customStyle="1" w:styleId="CommentTextChar">
    <w:name w:val="Comment Text Char"/>
    <w:basedOn w:val="DefaultParagraphFont"/>
    <w:link w:val="CommentText"/>
    <w:uiPriority w:val="99"/>
    <w:semiHidden/>
    <w:rsid w:val="008B1751"/>
    <w:rPr>
      <w:sz w:val="20"/>
      <w:szCs w:val="20"/>
    </w:rPr>
  </w:style>
  <w:style w:type="paragraph" w:styleId="CommentSubject">
    <w:name w:val="annotation subject"/>
    <w:basedOn w:val="CommentText"/>
    <w:next w:val="CommentText"/>
    <w:link w:val="CommentSubjectChar"/>
    <w:uiPriority w:val="99"/>
    <w:semiHidden/>
    <w:unhideWhenUsed/>
    <w:rsid w:val="008B1751"/>
    <w:rPr>
      <w:b/>
      <w:bCs/>
    </w:rPr>
  </w:style>
  <w:style w:type="character" w:customStyle="1" w:styleId="CommentSubjectChar">
    <w:name w:val="Comment Subject Char"/>
    <w:basedOn w:val="CommentTextChar"/>
    <w:link w:val="CommentSubject"/>
    <w:uiPriority w:val="99"/>
    <w:semiHidden/>
    <w:rsid w:val="008B1751"/>
    <w:rPr>
      <w:b/>
      <w:bCs/>
      <w:sz w:val="20"/>
      <w:szCs w:val="20"/>
    </w:rPr>
  </w:style>
  <w:style w:type="paragraph" w:styleId="BalloonText">
    <w:name w:val="Balloon Text"/>
    <w:basedOn w:val="Normal"/>
    <w:link w:val="BalloonTextChar"/>
    <w:uiPriority w:val="99"/>
    <w:semiHidden/>
    <w:unhideWhenUsed/>
    <w:rsid w:val="008B1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95a63e05-cc99-4830-ab51-9b59e76fcc47">
      <Terms xmlns="http://schemas.microsoft.com/office/infopath/2007/PartnerControls"/>
    </TaxKeywordTaxHTField>
    <TaxCatchAll xmlns="95a63e05-cc99-4830-ab51-9b59e76fcc4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C13DA055B9B64AB1029A7428FC7042" ma:contentTypeVersion="18" ma:contentTypeDescription="Create a new document." ma:contentTypeScope="" ma:versionID="9caaab2e94eff56ba7efa93ecbacfbea">
  <xsd:schema xmlns:xsd="http://www.w3.org/2001/XMLSchema" xmlns:xs="http://www.w3.org/2001/XMLSchema" xmlns:p="http://schemas.microsoft.com/office/2006/metadata/properties" xmlns:ns2="95a63e05-cc99-4830-ab51-9b59e76fcc47" xmlns:ns3="4fde4e6b-5a05-4a5d-a338-2c2befbb929e" targetNamespace="http://schemas.microsoft.com/office/2006/metadata/properties" ma:root="true" ma:fieldsID="8d0f5a4742f8a1db5163c9150c398af4" ns2:_="" ns3:_="">
    <xsd:import namespace="95a63e05-cc99-4830-ab51-9b59e76fcc47"/>
    <xsd:import namespace="4fde4e6b-5a05-4a5d-a338-2c2befbb929e"/>
    <xsd:element name="properties">
      <xsd:complexType>
        <xsd:sequence>
          <xsd:element name="documentManagement">
            <xsd:complexType>
              <xsd:all>
                <xsd:element ref="ns2:TaxKeywordTaxHTField" minOccurs="0"/>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3e05-cc99-4830-ab51-9b59e76fcc4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669a95d3-e58b-4f70-ab4d-06c410fb921e"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31b71f5-1efe-4a6b-ab6b-efcac651cebe}" ma:internalName="TaxCatchAll" ma:showField="CatchAllData" ma:web="95a63e05-cc99-4830-ab51-9b59e76fcc47">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de4e6b-5a05-4a5d-a338-2c2befbb929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F6038-C0AF-42DE-89E0-9ADC6B03FF65}">
  <ds:schemaRefs>
    <ds:schemaRef ds:uri="http://schemas.microsoft.com/sharepoint/v3/contenttype/forms"/>
  </ds:schemaRefs>
</ds:datastoreItem>
</file>

<file path=customXml/itemProps2.xml><?xml version="1.0" encoding="utf-8"?>
<ds:datastoreItem xmlns:ds="http://schemas.openxmlformats.org/officeDocument/2006/customXml" ds:itemID="{E7036B46-929E-4F98-A2C4-034EA7C066EF}">
  <ds:schemaRefs>
    <ds:schemaRef ds:uri="http://purl.org/dc/dcmitype/"/>
    <ds:schemaRef ds:uri="95a63e05-cc99-4830-ab51-9b59e76fcc47"/>
    <ds:schemaRef ds:uri="http://purl.org/dc/terms/"/>
    <ds:schemaRef ds:uri="http://schemas.microsoft.com/office/2006/metadata/properties"/>
    <ds:schemaRef ds:uri="http://www.w3.org/XML/1998/namespace"/>
    <ds:schemaRef ds:uri="http://schemas.microsoft.com/office/2006/documentManagement/types"/>
    <ds:schemaRef ds:uri="4fde4e6b-5a05-4a5d-a338-2c2befbb929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14357B5-504A-4934-8FDF-E1DFF654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3e05-cc99-4830-ab51-9b59e76fcc47"/>
    <ds:schemaRef ds:uri="4fde4e6b-5a05-4a5d-a338-2c2befbb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Hadin Ahmed</dc:creator>
  <cp:keywords/>
  <dc:description/>
  <cp:lastModifiedBy>Hadin Ahmed</cp:lastModifiedBy>
  <cp:revision>2</cp:revision>
  <dcterms:created xsi:type="dcterms:W3CDTF">2021-12-21T14:57:00Z</dcterms:created>
  <dcterms:modified xsi:type="dcterms:W3CDTF">2021-12-21T14:57:00Z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0x0101004CC13DA055B9B64AB1029A7428FC7042</vt:lpwstr>
  </property>
  <property fmtid="{D5CDD505-2E9C-101B-9397-08002B2CF9AE}" pid="3" name="TaxKeyword">
    <vt:lpwstr/>
  </property>
</Properties>
</file>